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3"/>
        <w:gridCol w:w="1701"/>
        <w:gridCol w:w="1560"/>
        <w:gridCol w:w="2578"/>
        <w:gridCol w:w="3685"/>
        <w:gridCol w:w="1108"/>
        <w:gridCol w:w="310"/>
        <w:gridCol w:w="1675"/>
        <w:gridCol w:w="2861"/>
        <w:gridCol w:w="257"/>
      </w:tblGrid>
      <w:tr w:rsidR="00E372BB" w:rsidRPr="002D724D" w:rsidTr="000F1BFB">
        <w:trPr>
          <w:gridBefore w:val="1"/>
          <w:wBefore w:w="263" w:type="dxa"/>
        </w:trPr>
        <w:tc>
          <w:tcPr>
            <w:tcW w:w="3261" w:type="dxa"/>
            <w:gridSpan w:val="2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3287399" wp14:editId="01E7922C">
                  <wp:extent cx="2239427" cy="1676400"/>
                  <wp:effectExtent l="0" t="0" r="889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721C7" w:rsidRDefault="002D724D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новогодних  мероприятий на территории города Тулы</w:t>
            </w:r>
            <w:r w:rsidR="00A721C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</w:p>
          <w:p w:rsidR="00023A3F" w:rsidRDefault="00A721C7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(включая Новогодние ночи)</w:t>
            </w:r>
          </w:p>
          <w:p w:rsidR="00E372BB" w:rsidRPr="002D724D" w:rsidRDefault="00023A3F" w:rsidP="00023A3F">
            <w:pPr>
              <w:spacing w:after="0" w:line="240" w:lineRule="auto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с 1 по 31 декабря 2018 года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372BB" w:rsidRPr="002D724D" w:rsidRDefault="00A721C7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2BDF5071" wp14:editId="311DCA35">
                  <wp:extent cx="2874600" cy="1800000"/>
                  <wp:effectExtent l="0" t="0" r="2540" b="0"/>
                  <wp:docPr id="1135" name="Рисунок 1135" descr="C:\Users\PetrenkoAE\Desktop\282701e9a9141ee858621c06e880c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enkoAE\Desktop\282701e9a9141ee858621c06e880c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6B0A9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gridSpan w:val="2"/>
            <w:shd w:val="clear" w:color="auto" w:fill="00FFFF"/>
          </w:tcPr>
          <w:p w:rsidR="00037A83" w:rsidRPr="00023A3F" w:rsidRDefault="00037A83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18"/>
              </w:rPr>
            </w:pPr>
            <w:r w:rsidRPr="00023A3F">
              <w:rPr>
                <w:rStyle w:val="ad"/>
                <w:rFonts w:ascii="Bookman Old Style" w:hAnsi="Bookman Old Style"/>
                <w:b/>
                <w:i w:val="0"/>
                <w:sz w:val="18"/>
              </w:rPr>
              <w:t xml:space="preserve">Возрастные </w:t>
            </w:r>
            <w:r w:rsidRPr="00023A3F">
              <w:rPr>
                <w:rStyle w:val="ad"/>
                <w:rFonts w:ascii="Bookman Old Style" w:hAnsi="Bookman Old Style"/>
                <w:b/>
                <w:i w:val="0"/>
                <w:sz w:val="16"/>
              </w:rPr>
              <w:t>ограничения</w:t>
            </w:r>
          </w:p>
        </w:tc>
        <w:tc>
          <w:tcPr>
            <w:tcW w:w="1675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0B4EE4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 декабря 2018 года – 31 декабря 2018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Выставка «Народного коллектива» студии изобразительного искусства «Палитра» «Зима-искусница».</w:t>
            </w:r>
          </w:p>
        </w:tc>
        <w:tc>
          <w:tcPr>
            <w:tcW w:w="3685" w:type="dxa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«Центр культуры и досуга»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198E20F" wp14:editId="21253D42">
                  <wp:extent cx="323850" cy="323850"/>
                  <wp:effectExtent l="0" t="0" r="0" b="0"/>
                  <wp:docPr id="785" name="Рисунок 7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B4EE4" w:rsidRPr="00023A3F" w:rsidRDefault="000B4EE4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0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BA711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333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 3 по 14 декабря 2018 года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A711F" w:rsidRPr="00023A3F" w:rsidRDefault="00BA711F" w:rsidP="000F1BF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Конкурс новогодних игрушек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чудеса – 2019»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BA711F" w:rsidRPr="00023A3F" w:rsidRDefault="00BA711F" w:rsidP="000F1BF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  <w:r w:rsidR="000F1BFB">
              <w:rPr>
                <w:rFonts w:ascii="Bookman Old Style" w:hAnsi="Bookman Old Style" w:cs="Times New Roman"/>
              </w:rPr>
              <w:t xml:space="preserve">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1BE159" wp14:editId="47A0C1DD">
                  <wp:extent cx="323850" cy="323850"/>
                  <wp:effectExtent l="0" t="0" r="0" b="0"/>
                  <wp:docPr id="929" name="Рисунок 9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BA711F" w:rsidRPr="00023A3F" w:rsidRDefault="00BA711F" w:rsidP="00023A3F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1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BA711F" w:rsidRPr="006B0A9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 декабря 2018 года</w:t>
            </w:r>
          </w:p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 – класс по изготовлению ёлочной игрушки своими руками</w:t>
            </w:r>
          </w:p>
        </w:tc>
        <w:tc>
          <w:tcPr>
            <w:tcW w:w="3685" w:type="dxa"/>
            <w:shd w:val="clear" w:color="auto" w:fill="auto"/>
          </w:tcPr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«Хомяково», пос. Хомяково, ул. Берёзовская,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09CB705" wp14:editId="1725D831">
                  <wp:extent cx="323850" cy="323850"/>
                  <wp:effectExtent l="0" t="0" r="0" b="0"/>
                  <wp:docPr id="1019" name="Рисунок 10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 43-62-71</w:t>
            </w:r>
          </w:p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2"/>
              </w:rPr>
            </w:pP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Email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 xml:space="preserve">: </w:t>
            </w:r>
            <w:hyperlink r:id="rId13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</w:rPr>
                <w:t>gkzmuk@tularegion.org</w:t>
              </w:r>
            </w:hyperlink>
          </w:p>
          <w:p w:rsidR="00BA711F" w:rsidRPr="00023A3F" w:rsidRDefault="00BA711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BA711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 декабря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Детская игровая  программа</w:t>
            </w:r>
          </w:p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карусель»:</w:t>
            </w:r>
          </w:p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-игры, конкурсы</w:t>
            </w:r>
          </w:p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послание Деду Морозу</w:t>
            </w:r>
          </w:p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A711F" w:rsidRPr="00023A3F" w:rsidRDefault="00BA711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«Торховский»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п. Торхово,                                  ул.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Центральная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, дом 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1E38B13" wp14:editId="315B0A85">
                  <wp:extent cx="323850" cy="323850"/>
                  <wp:effectExtent l="0" t="0" r="0" b="0"/>
                  <wp:docPr id="952" name="Рисунок 9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BA711F" w:rsidRPr="00023A3F" w:rsidRDefault="00BA711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BA711F" w:rsidRPr="00023A3F" w:rsidRDefault="00BA711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023A3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 декабря 2018 года – 7января 2019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Альтернативные елки в Тульском историко-архитектурном музее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«Тульский историко-архитектурный музей»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г. Тула, пр. Ленина, д. 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CAF4B67" wp14:editId="3BEC574B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Тел.: 31-26-61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5" w:history="1"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info</w:t>
              </w:r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tiam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-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0B4EE4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7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Игровая программа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«Здравствуй, Зимушка – Зима!»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«Хомяково», пос. Хомяково, ул. Берёзовская,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4DDA229" wp14:editId="75A2F32E">
                  <wp:extent cx="323850" cy="323850"/>
                  <wp:effectExtent l="0" t="0" r="0" b="0"/>
                  <wp:docPr id="1021" name="Рисунок 10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 43-62-71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2"/>
              </w:rPr>
            </w:pP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Email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 xml:space="preserve">: </w:t>
            </w:r>
            <w:hyperlink r:id="rId16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</w:rPr>
                <w:t>gkzmuk@tularegion.org</w:t>
              </w:r>
            </w:hyperlink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C9412F" w:rsidRPr="00C741F2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7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Шоу-форум «</w:t>
            </w: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ЗаМОРО</w:t>
            </w:r>
            <w:proofErr w:type="gramStart"/>
            <w:r w:rsidRPr="00023A3F">
              <w:rPr>
                <w:rStyle w:val="ad"/>
                <w:rFonts w:ascii="Bookman Old Style" w:hAnsi="Bookman Old Style"/>
                <w:i w:val="0"/>
              </w:rPr>
              <w:t>Z</w:t>
            </w:r>
            <w:proofErr w:type="gramEnd"/>
            <w:r w:rsidRPr="00023A3F">
              <w:rPr>
                <w:rStyle w:val="ad"/>
                <w:rFonts w:ascii="Bookman Old Style" w:hAnsi="Bookman Old Style"/>
                <w:i w:val="0"/>
              </w:rPr>
              <w:t>ка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>».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Фестиваль вкусных историй «Тульские сласти»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Открытие Губернского катка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7582852" wp14:editId="5C0F87F6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0B4EE4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8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 «В гостях у Зимушки-зимы»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«Центр культуры и досуга»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5ADFCEB8" wp14:editId="570A4754">
                  <wp:extent cx="323850" cy="323850"/>
                  <wp:effectExtent l="0" t="0" r="0" b="0"/>
                  <wp:docPr id="1022" name="Рисунок 10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8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8 декабря 2018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- класс по изготовлению ёлочных украшений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«Хрущевский»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Хрущево,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Шкляра, 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05F3D3A" wp14:editId="20BCC080">
                  <wp:extent cx="323850" cy="323850"/>
                  <wp:effectExtent l="0" t="0" r="0" b="0"/>
                  <wp:docPr id="940" name="Рисунок 9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8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Новогоднее представление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431AD98" wp14:editId="00DD5173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0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9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Новогоднее представление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58A6937" wp14:editId="69F344E9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1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10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4A79375" wp14:editId="1BD0D02A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2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– класс по изготовлению новогодних игрушек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«Зима – Кудесница»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проекта 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4CE9ADF" wp14:editId="75183F04">
                  <wp:extent cx="323850" cy="323850"/>
                  <wp:effectExtent l="0" t="0" r="0" b="0"/>
                  <wp:docPr id="930" name="Рисунок 9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11 декабря 2018 года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14.00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Мастер – класс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по изготовлению  новогодних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украшений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«Зимние кружева»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Филиал «Богучаровский»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«Рождественский»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Рождественский,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40 лет Октября, д.1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E366CC5" wp14:editId="48F7A632">
                  <wp:extent cx="323850" cy="323850"/>
                  <wp:effectExtent l="0" t="0" r="0" b="0"/>
                  <wp:docPr id="953" name="Рисунок 9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 декабря 2018 года 14.00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Игровая программа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«Как встречают Новый год люди всех земных широт»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 и «Расти! Играй!»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FAFA3D4" wp14:editId="702CE9C8">
                  <wp:extent cx="323850" cy="323850"/>
                  <wp:effectExtent l="0" t="0" r="0" b="0"/>
                  <wp:docPr id="983" name="Рисунок 9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72-35-81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- класс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изготовлению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ёлочных украшений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«Новогоднее чудо 2019»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проекта 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«Барсуковский»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Барсуки,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611A1D5" wp14:editId="6D7A2BBD">
                  <wp:extent cx="323850" cy="323850"/>
                  <wp:effectExtent l="0" t="0" r="0" b="0"/>
                  <wp:docPr id="941" name="Рисунок 9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Конкурс рисунков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«Подарок Деду Морозу»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A721C7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МБУК «Культурно</w:t>
            </w:r>
            <w:r w:rsidR="00C9412F" w:rsidRPr="00023A3F">
              <w:rPr>
                <w:rFonts w:ascii="Bookman Old Style" w:hAnsi="Bookman Old Style" w:cs="Times New Roman"/>
                <w:sz w:val="24"/>
                <w:szCs w:val="24"/>
              </w:rPr>
              <w:t>-досуговое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«Ильинский»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Ильинка,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2ECD6D1" wp14:editId="52F9CBCB">
                  <wp:extent cx="323850" cy="323850"/>
                  <wp:effectExtent l="0" t="0" r="0" b="0"/>
                  <wp:docPr id="1004" name="Рисунок 10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Арт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- пространство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-мастер-класс  по изготовлению новогодних украшений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«Сундучок чудес»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412F" w:rsidRPr="00023A3F" w:rsidRDefault="00A721C7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МБУК «Культурно</w:t>
            </w:r>
            <w:r w:rsidR="00C9412F" w:rsidRPr="00023A3F">
              <w:rPr>
                <w:rFonts w:ascii="Bookman Old Style" w:hAnsi="Bookman Old Style" w:cs="Times New Roman"/>
                <w:sz w:val="24"/>
                <w:szCs w:val="24"/>
              </w:rPr>
              <w:t>-досуговое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«Торховский»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Торхово,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40C099B" wp14:editId="6CD96E80">
                  <wp:extent cx="323850" cy="323850"/>
                  <wp:effectExtent l="0" t="0" r="0" b="0"/>
                  <wp:docPr id="954" name="Рисунок 9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11 декабря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16.00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Мастерская Снегурочки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чудеса»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 «Мастерская»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«Рассветский»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«Зайцевский»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с. Зайцево,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C71139E" wp14:editId="490A7CA0">
                  <wp:extent cx="323850" cy="323850"/>
                  <wp:effectExtent l="0" t="0" r="0" b="0"/>
                  <wp:docPr id="984" name="Рисунок 9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72-43-24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Times New Roman"/>
                <w:sz w:val="24"/>
                <w:szCs w:val="24"/>
              </w:rPr>
            </w:pPr>
            <w:hyperlink r:id="rId2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922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Арт-пространство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-мастер-класс  по изготовлению новогодних украшений</w:t>
            </w:r>
          </w:p>
          <w:p w:rsidR="00C9412F" w:rsidRPr="00023A3F" w:rsidRDefault="00C9412F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«Волшебный сундучок»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 рамках</w:t>
            </w: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проекта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hd w:val="clear" w:color="auto" w:fill="FFFFFF"/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п. Октябрьский, д.113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lastRenderedPageBreak/>
              <w:drawing>
                <wp:inline distT="0" distB="0" distL="0" distR="0" wp14:anchorId="325BD314" wp14:editId="07BD6EA6">
                  <wp:extent cx="323850" cy="323850"/>
                  <wp:effectExtent l="0" t="0" r="0" b="0"/>
                  <wp:docPr id="955" name="Рисунок 9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F1BF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0" w:anchor="_blank" w:history="1">
              <w:r w:rsidRPr="000F1BFB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</w:t>
              </w:r>
              <w:r w:rsidRPr="000F1BFB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lastRenderedPageBreak/>
                <w:t>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Викторина для детей   «Новогодний компот»</w:t>
            </w:r>
          </w:p>
          <w:p w:rsidR="00C9412F" w:rsidRPr="00023A3F" w:rsidRDefault="00C9412F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94A9B9E" wp14:editId="0E40B08D">
                  <wp:extent cx="323850" cy="323850"/>
                  <wp:effectExtent l="0" t="0" r="0" b="0"/>
                  <wp:docPr id="948" name="Рисунок 9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Выставка творческих работ «Зимние чудеса»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2C1D4E2" wp14:editId="4110BCC4">
                  <wp:extent cx="323850" cy="323850"/>
                  <wp:effectExtent l="0" t="0" r="0" b="0"/>
                  <wp:docPr id="974" name="Рисунок 9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 17.00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Мастер- класс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изготовлению новогодних игрушек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с. Федоровка,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A267CCD" wp14:editId="718E96E4">
                  <wp:extent cx="323850" cy="323850"/>
                  <wp:effectExtent l="0" t="0" r="0" b="0"/>
                  <wp:docPr id="975" name="Рисунок 9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11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2018 года 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Мастер – класс по изготовлению новогодней композиции из живых веток елки и свечей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</w:t>
            </w:r>
            <w:r w:rsidRPr="00023A3F">
              <w:rPr>
                <w:rFonts w:ascii="Bookman Old Style" w:hAnsi="Bookman Old Style"/>
                <w:b w:val="0"/>
                <w:sz w:val="24"/>
                <w:szCs w:val="28"/>
                <w:lang w:val="en-US"/>
              </w:rPr>
              <w:t>Christmas tree</w:t>
            </w: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»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 рамках</w:t>
            </w: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проекта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63FA18B" wp14:editId="5224F696">
                  <wp:extent cx="323850" cy="323850"/>
                  <wp:effectExtent l="0" t="0" r="0" b="0"/>
                  <wp:docPr id="666" name="Рисунок 6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3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11 декабря 2018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- класс по изготовлению новогодних украшений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«Серпантин идей»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Прилепы,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Буденного,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F14AEF5" wp14:editId="0788DE60">
                  <wp:extent cx="323850" cy="323850"/>
                  <wp:effectExtent l="0" t="0" r="0" b="0"/>
                  <wp:docPr id="1001" name="Рисунок 10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 17.00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Мероприятие – развлечение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«Письмо Деду Морозу»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о-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 «Старобасовский»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eastAsia="Times New Roman" w:hAnsi="Bookman Old Style" w:cs="Times New Roman"/>
                <w:sz w:val="24"/>
                <w:szCs w:val="24"/>
              </w:rPr>
              <w:t>д. Старое Басово, д.38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28C7B59C" wp14:editId="108EE602">
                  <wp:extent cx="323850" cy="323850"/>
                  <wp:effectExtent l="0" t="0" r="0" b="0"/>
                  <wp:docPr id="1002" name="Рисунок 10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11 декабря 2018 года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Конкурс рисунков и поделок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«Рисунки Деду Морозу»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Филиал «Прилепский»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Сергиевский,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,д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551AA761" wp14:editId="7A94071B">
                  <wp:extent cx="323850" cy="323850"/>
                  <wp:effectExtent l="0" t="0" r="0" b="0"/>
                  <wp:docPr id="1003" name="Рисунок 10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8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17.30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«Новогодние старты»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«Иншинский»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Иншинский, д.22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BE192F8" wp14:editId="37CFE6D2">
                  <wp:extent cx="323850" cy="323850"/>
                  <wp:effectExtent l="0" t="0" r="0" b="0"/>
                  <wp:docPr id="985" name="Рисунок 9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72-25-03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11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DD6DF01" wp14:editId="77360599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39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 декабря 2018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– класс по изготовлению новогодних поделок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«Зимняя фантазия»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«Крутенский»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Крутое, д.6а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E81AF6C" wp14:editId="0033B15B">
                  <wp:extent cx="323850" cy="323850"/>
                  <wp:effectExtent l="0" t="0" r="0" b="0"/>
                  <wp:docPr id="1005" name="Рисунок 10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12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F1BF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Конкурс детского рисунка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«Наступает Новый год!»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«Михалковский»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Михалково,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Карбышева, д.20 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A27B1EB" wp14:editId="3FE1779D">
                  <wp:extent cx="323850" cy="323850"/>
                  <wp:effectExtent l="0" t="0" r="0" b="0"/>
                  <wp:docPr id="986" name="Рисунок 9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50-86-63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12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B691D5" wp14:editId="42058360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42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13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Игровая программа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 поиске снежинок»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C9412F" w:rsidRPr="00023A3F" w:rsidRDefault="00C9412F" w:rsidP="000F1BF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 xml:space="preserve">«Дни двора 2018» 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Частое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88DE266" wp14:editId="26334BCE">
                  <wp:extent cx="323850" cy="323850"/>
                  <wp:effectExtent l="0" t="0" r="0" b="0"/>
                  <wp:docPr id="969" name="Рисунок 9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13 декабря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17.15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– класс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хореографии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«Волшебный мир танца»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 движении»</w:t>
            </w:r>
          </w:p>
          <w:p w:rsidR="00C9412F" w:rsidRPr="00023A3F" w:rsidRDefault="00C9412F" w:rsidP="000F1BF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«Архангельский»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Архангельское,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8EFF521" wp14:editId="489BBDEB">
                  <wp:extent cx="323850" cy="323850"/>
                  <wp:effectExtent l="0" t="0" r="0" b="0"/>
                  <wp:docPr id="956" name="Рисунок 9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13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9D1AC6D" wp14:editId="1BD09316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45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C9412F" w:rsidRPr="000B4EE4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Квест «В гостях у сказки»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Парковая зона Центра культуры и досуга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2BA78364" wp14:editId="54686958">
                  <wp:extent cx="323850" cy="323850"/>
                  <wp:effectExtent l="0" t="0" r="0" b="0"/>
                  <wp:docPr id="878" name="Рисунок 8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A721C7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r w:rsidRPr="00A721C7">
              <w:rPr>
                <w:rStyle w:val="ad"/>
                <w:rFonts w:ascii="Bookman Old Style" w:hAnsi="Bookman Old Style"/>
                <w:i w:val="0"/>
                <w:sz w:val="20"/>
              </w:rPr>
              <w:t>По предвар</w:t>
            </w:r>
            <w:proofErr w:type="gramStart"/>
            <w:r w:rsidRPr="00A721C7">
              <w:rPr>
                <w:rStyle w:val="ad"/>
                <w:rFonts w:ascii="Bookman Old Style" w:hAnsi="Bookman Old Style"/>
                <w:i w:val="0"/>
                <w:sz w:val="20"/>
              </w:rPr>
              <w:t>и</w:t>
            </w:r>
            <w:r w:rsidR="00A721C7">
              <w:rPr>
                <w:rStyle w:val="ad"/>
                <w:rFonts w:ascii="Bookman Old Style" w:hAnsi="Bookman Old Style"/>
                <w:i w:val="0"/>
                <w:sz w:val="20"/>
              </w:rPr>
              <w:t>-</w:t>
            </w:r>
            <w:proofErr w:type="gramEnd"/>
            <w:r w:rsidRPr="00A721C7">
              <w:rPr>
                <w:rStyle w:val="ad"/>
                <w:rFonts w:ascii="Bookman Old Style" w:hAnsi="Bookman Old Style"/>
                <w:i w:val="0"/>
                <w:sz w:val="20"/>
              </w:rPr>
              <w:t xml:space="preserve"> тельной записи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6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C9412F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Развлекательно – игровая программа «Снежная избушка»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«Хомяково», пос. Хомяково,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ул. Берёзовская,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49E42E3" wp14:editId="0678EA37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43-62-71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47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14 декабря 2018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Игры на свежем воздухе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«Новогодние забавы»</w:t>
            </w:r>
          </w:p>
          <w:p w:rsidR="00C9412F" w:rsidRPr="00023A3F" w:rsidRDefault="00C9412F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 xml:space="preserve">в рамках проекта </w:t>
            </w:r>
            <w:r w:rsidRPr="00023A3F">
              <w:rPr>
                <w:rFonts w:ascii="Bookman Old Style" w:eastAsia="Bookman Old Style" w:hAnsi="Bookman Old Style"/>
                <w:b w:val="0"/>
                <w:sz w:val="24"/>
                <w:szCs w:val="28"/>
              </w:rPr>
              <w:t xml:space="preserve"> </w:t>
            </w: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«Расти и играй»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7BDFB19" wp14:editId="7E56D3FB">
                  <wp:extent cx="323850" cy="323850"/>
                  <wp:effectExtent l="0" t="0" r="0" b="0"/>
                  <wp:docPr id="667" name="Рисунок 6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4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14 декабря 2018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Открытие арт-объекта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«Новогоднее дерево желаний»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40F4595" wp14:editId="38ED59A5">
                  <wp:extent cx="323850" cy="323850"/>
                  <wp:effectExtent l="0" t="0" r="0" b="0"/>
                  <wp:docPr id="987" name="Рисунок 9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72-35-81</w:t>
            </w:r>
          </w:p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C9412F" w:rsidRPr="00023A3F" w:rsidRDefault="00C9412F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C9412F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Фестиваль новогодних программ городов Тульской области «Тульские секреты»</w:t>
            </w:r>
          </w:p>
        </w:tc>
        <w:tc>
          <w:tcPr>
            <w:tcW w:w="3685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494D3BB" wp14:editId="5C8B56AB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9412F" w:rsidRPr="00023A3F" w:rsidRDefault="00C9412F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C9412F" w:rsidRPr="00023A3F" w:rsidRDefault="00C9412F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50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Торжественное открытие альтернативной елки во дворе Тульского историко-архитектурного музея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«Тульский историко-архитектурный музей»</w:t>
            </w:r>
          </w:p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г. Тула, пр. Ленина, д. 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888BEA0" wp14:editId="6105FE87">
                  <wp:extent cx="323850" cy="323850"/>
                  <wp:effectExtent l="0" t="0" r="0" b="0"/>
                  <wp:docPr id="1137" name="Рисунок 11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Тел.: 31-26-61</w:t>
            </w:r>
          </w:p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1" w:history="1"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info</w:t>
              </w:r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tiam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-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 «В гостях у Зимушки-зимы»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«Центр культуры и досуга»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E026B4B" wp14:editId="7DDAE573">
                  <wp:extent cx="323850" cy="323850"/>
                  <wp:effectExtent l="0" t="0" r="0" b="0"/>
                  <wp:docPr id="1023" name="Рисунок 10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2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023A3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Мастер-класс «Бонбоньерка»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«Тульский историко-архитектурный музей»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г. Тула, пр. Ленина, д. 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1A15860" wp14:editId="35C82E6C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2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sz w:val="22"/>
              </w:rPr>
              <w:t xml:space="preserve">300 руб. – взрослые, </w:t>
            </w:r>
            <w:r w:rsidRPr="00023A3F">
              <w:rPr>
                <w:rStyle w:val="ad"/>
                <w:rFonts w:ascii="Bookman Old Style" w:hAnsi="Bookman Old Style"/>
                <w:i w:val="0"/>
                <w:sz w:val="22"/>
              </w:rPr>
              <w:lastRenderedPageBreak/>
              <w:t>150 руб. - дети, учащиеся, пенсионеры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Тел.: 31-26-61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3" w:history="1"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info</w:t>
              </w:r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tiam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-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15 декабря 2018 года 13.00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Детская игровая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«По следам </w:t>
            </w:r>
            <w:proofErr w:type="gramStart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уходящего</w:t>
            </w:r>
            <w:proofErr w:type="gramEnd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«Коптевский»,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д. Коптево, д. 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BA9AD04" wp14:editId="175F4CBF">
                  <wp:extent cx="323850" cy="323850"/>
                  <wp:effectExtent l="0" t="0" r="0" b="0"/>
                  <wp:docPr id="97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hyperlink r:id="rId5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«Волшебство от Деда Мороза» крио-шоу, игровая программа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«Южный»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пос. Менделеевский,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ул. М. Горького, д.13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E0FEA24" wp14:editId="03964E1C">
                  <wp:extent cx="323850" cy="323850"/>
                  <wp:effectExtent l="0" t="0" r="0" b="0"/>
                  <wp:docPr id="1024" name="Рисунок 10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 33-08-11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2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5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</w:rPr>
                <w:t>gkzmuk@tularegion.org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Фестиваль новогодних программ городов Тульской области «Тульские секреты»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83F3248" wp14:editId="6B78D124">
                  <wp:extent cx="323850" cy="323850"/>
                  <wp:effectExtent l="0" t="0" r="0" b="0"/>
                  <wp:docPr id="1107" name="Рисунок 1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56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16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Фестиваль новогодних программ городов Тульской области «Тульские секреты»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4FC3BE1" wp14:editId="2B91EC80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5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 17 по 29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Выставка новогодних игрушек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итогам конкурса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чудеса -2019»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2AA219" wp14:editId="36996A61">
                  <wp:extent cx="323850" cy="323850"/>
                  <wp:effectExtent l="0" t="0" r="0" b="0"/>
                  <wp:docPr id="931" name="Рисунок 9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 декабря  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 18:00 до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692E826" wp14:editId="3CE0DCA3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 рублей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59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6225AE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97D2319" wp14:editId="70B82D4D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60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12.00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Интерактивная 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«Школа Деда Мороза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 Снегурочки»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64AEDE27" wp14:editId="238D6FB0">
                  <wp:extent cx="323850" cy="323850"/>
                  <wp:effectExtent l="0" t="0" r="0" b="0"/>
                  <wp:docPr id="932" name="Рисунок 9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lastRenderedPageBreak/>
              <w:t>18 декабря 2018 года  12.30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Интерактивная программа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«Школа Деда Мороза и Снегурочки»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  <w:b w:val="0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4026D89" wp14:editId="6C30D5E4">
                  <wp:extent cx="323850" cy="323850"/>
                  <wp:effectExtent l="0" t="0" r="0" b="0"/>
                  <wp:docPr id="668" name="Рисунок 6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6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highlight w:val="white"/>
              </w:rPr>
              <w:t>"Школа Деда Мороза и Снегурочки"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288A83B7" wp14:editId="64EBCEEE">
                  <wp:extent cx="323850" cy="323850"/>
                  <wp:effectExtent l="0" t="0" r="0" b="0"/>
                  <wp:docPr id="957" name="Рисунок 9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Интерактивная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«Школа Деда Мороза и Снегурочки»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456E7D4B" wp14:editId="3AC97140">
                  <wp:extent cx="323850" cy="323850"/>
                  <wp:effectExtent l="0" t="0" r="0" b="0"/>
                  <wp:docPr id="970" name="Рисунок 9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 декабря 2018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Праздник двора «Встреча Нового года»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г. Тула, ул. М. Жукова,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14б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D0A7745" wp14:editId="758E75CB">
                  <wp:extent cx="323850" cy="323850"/>
                  <wp:effectExtent l="0" t="0" r="0" b="0"/>
                  <wp:docPr id="1031" name="Рисунок 10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A721C7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Тел.: 55-04-42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Style w:val="ad"/>
                <w:rFonts w:ascii="Bookman Old Style" w:hAnsi="Bookman Old Style" w:cs="Times New Roman"/>
                <w:i w:val="0"/>
                <w:lang w:val="en-US"/>
              </w:rPr>
              <w:t>Email</w:t>
            </w:r>
            <w:r w:rsidRPr="00023A3F">
              <w:rPr>
                <w:rStyle w:val="ad"/>
                <w:rFonts w:ascii="Bookman Old Style" w:hAnsi="Bookman Old Style" w:cs="Times New Roman"/>
                <w:i w:val="0"/>
              </w:rPr>
              <w:t>: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5" w:history="1">
              <w:r w:rsidRPr="00023A3F">
                <w:rPr>
                  <w:rStyle w:val="a4"/>
                  <w:rFonts w:ascii="Bookman Old Style" w:hAnsi="Bookman Old Style" w:cs="Times New Roman"/>
                  <w:szCs w:val="24"/>
                </w:rPr>
                <w:t>gkzmuk@tularegion.org</w:t>
              </w:r>
            </w:hyperlink>
          </w:p>
        </w:tc>
      </w:tr>
      <w:tr w:rsidR="000F1BFB" w:rsidRPr="001820BB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 декабря - 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 18:00 до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549E3E1" wp14:editId="2EB827C0">
                  <wp:extent cx="323850" cy="323850"/>
                  <wp:effectExtent l="0" t="0" r="0" b="0"/>
                  <wp:docPr id="1026" name="Рисунок 10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 рублей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66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6225AE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9D9B1B6" wp14:editId="5F837F76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6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Интерактивная программа</w:t>
            </w:r>
          </w:p>
          <w:p w:rsidR="000F1BFB" w:rsidRPr="00023A3F" w:rsidRDefault="000F1BFB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«Школа Деда Мороза и Снегурочки»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«Барсуковский»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Барсуки,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2BDC4BB" wp14:editId="5531253B">
                  <wp:extent cx="323850" cy="323850"/>
                  <wp:effectExtent l="0" t="0" r="0" b="0"/>
                  <wp:docPr id="942" name="Рисунок 9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 xml:space="preserve">«Снежная королева». Новогоднее представление для </w:t>
            </w:r>
            <w:r w:rsidRPr="00023A3F">
              <w:rPr>
                <w:rFonts w:ascii="Bookman Old Style" w:hAnsi="Bookman Old Style"/>
              </w:rPr>
              <w:lastRenderedPageBreak/>
              <w:t>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96E2678" wp14:editId="71C6A1DB">
                  <wp:extent cx="323850" cy="323850"/>
                  <wp:effectExtent l="0" t="0" r="0" b="0"/>
                  <wp:docPr id="1041" name="Рисунок 10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6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71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11:00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Арт-мастерская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</w:t>
            </w:r>
            <w:proofErr w:type="spellStart"/>
            <w:r w:rsidRPr="00023A3F">
              <w:rPr>
                <w:rFonts w:ascii="Bookman Old Style" w:hAnsi="Bookman Old Style"/>
              </w:rPr>
              <w:t>Поделк</w:t>
            </w:r>
            <w:proofErr w:type="spellEnd"/>
            <w:r w:rsidRPr="00023A3F">
              <w:rPr>
                <w:rFonts w:ascii="Bookman Old Style" w:hAnsi="Bookman Old Style"/>
              </w:rPr>
              <w:t>@»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Детская библиотека № 13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023A3F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ул. Кирова, д. 26, корп.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C3C4DB6" wp14:editId="607E2265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</w:rPr>
              <w:t>Тел</w:t>
            </w:r>
            <w:r w:rsidRPr="00023A3F">
              <w:rPr>
                <w:rFonts w:ascii="Bookman Old Style" w:hAnsi="Bookman Old Style"/>
                <w:lang w:val="en-US"/>
              </w:rPr>
              <w:t>: 40-26-61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2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tbs_bibl13@tularegion.org</w:t>
              </w:r>
            </w:hyperlink>
          </w:p>
        </w:tc>
      </w:tr>
      <w:tr w:rsidR="000F1BFB" w:rsidRPr="00023A3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Открытие Новогодней ёлки Советского территориального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Площадь городского концертного зала 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Советская,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1FA7074" wp14:editId="5FB90454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Тел.: </w:t>
            </w:r>
            <w:r w:rsidRPr="00023A3F">
              <w:rPr>
                <w:rFonts w:ascii="Bookman Old Style" w:hAnsi="Bookman Old Style"/>
              </w:rPr>
              <w:t>30-17-10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3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sovadm@cityadm.tula.ru</w:t>
              </w:r>
            </w:hyperlink>
            <w:r w:rsidRPr="00023A3F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57E803D3" wp14:editId="7AE79269">
                  <wp:extent cx="323850" cy="323850"/>
                  <wp:effectExtent l="0" t="0" r="0" b="0"/>
                  <wp:docPr id="1043" name="Рисунок 10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7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76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14.00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Вечер отдыха                         «Посидим по – хорошему»,                     посвященный международному Дню чая,</w:t>
            </w:r>
            <w:proofErr w:type="gramEnd"/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               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«Рассветский»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«Зайцевский»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с. Зайцево,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0E8C167" wp14:editId="1C505E9E">
                  <wp:extent cx="371475" cy="352425"/>
                  <wp:effectExtent l="0" t="0" r="9525" b="9525"/>
                  <wp:docPr id="989" name="Рисунок 98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5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72-43-24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524A90D7" wp14:editId="11A35FDA">
                  <wp:extent cx="323850" cy="323850"/>
                  <wp:effectExtent l="0" t="0" r="0" b="0"/>
                  <wp:docPr id="1044" name="Рисунок 10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7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81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Вечерние посиделки для людей пожилого возраста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«Новый год к нам мчится»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с. Федоровка,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3A0D635" wp14:editId="0C4688F2">
                  <wp:extent cx="371475" cy="352425"/>
                  <wp:effectExtent l="0" t="0" r="9525" b="9525"/>
                  <wp:docPr id="978" name="Рисунок 97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5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19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Интерактивная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«Школа Деда Мороза и  Снегурочки»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о-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 «Старобасовский»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Старое Басово, д.38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9006FA7" wp14:editId="70C814EF">
                  <wp:extent cx="323850" cy="323850"/>
                  <wp:effectExtent l="0" t="0" r="0" b="0"/>
                  <wp:docPr id="1006" name="Рисунок 10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1820BB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19 декабря - 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 18:00 до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6D808AA" wp14:editId="68D134B4">
                  <wp:extent cx="323850" cy="323850"/>
                  <wp:effectExtent l="0" t="0" r="0" b="0"/>
                  <wp:docPr id="1027" name="Рисунок 10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 рублей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8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6225AE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19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CDFBA27" wp14:editId="6DF53F0F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85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18.30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Интерактивная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«Школа Деда Мороза и  Снегурочки»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«Иншинский»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Иншинский, д.22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74811AEE" wp14:editId="17F31FAA">
                  <wp:extent cx="323850" cy="323850"/>
                  <wp:effectExtent l="0" t="0" r="0" b="0"/>
                  <wp:docPr id="990" name="Рисунок 9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72-25-03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Парад Дедов Морозов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чудеса»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-шествие - маскарад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-танцевальный флешмоб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Октябрьский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5127254" wp14:editId="0FB8FBDA">
                  <wp:extent cx="323850" cy="323850"/>
                  <wp:effectExtent l="0" t="0" r="0" b="0"/>
                  <wp:docPr id="962" name="Рисунок 9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6A28CEC" wp14:editId="65051273">
                  <wp:extent cx="323850" cy="323850"/>
                  <wp:effectExtent l="0" t="0" r="0" b="0"/>
                  <wp:docPr id="1045" name="Рисунок 10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8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9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Поздравительная акция «Новогодний десант Деда Мороза»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проекта 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EA1A204" wp14:editId="69D13DEE">
                  <wp:extent cx="323850" cy="323850"/>
                  <wp:effectExtent l="0" t="0" r="0" b="0"/>
                  <wp:docPr id="933" name="Рисунок 9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9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B41C26F" wp14:editId="44CCD02D">
                  <wp:extent cx="323850" cy="323850"/>
                  <wp:effectExtent l="0" t="0" r="0" b="0"/>
                  <wp:docPr id="1046" name="Рисунок 10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9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94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Музыкальная страничка «Новогодний переполох»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05B1C81" wp14:editId="42611F49">
                  <wp:extent cx="323850" cy="323850"/>
                  <wp:effectExtent l="0" t="0" r="0" b="0"/>
                  <wp:docPr id="971" name="Рисунок 9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9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– класс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снежинка»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«Ильинский»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Ильинка,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2FA039F" wp14:editId="6C69B34A">
                  <wp:extent cx="323850" cy="323850"/>
                  <wp:effectExtent l="0" t="0" r="0" b="0"/>
                  <wp:docPr id="1009" name="Рисунок 10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9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20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2E10177E" wp14:editId="3A620F1F">
                  <wp:extent cx="323850" cy="323850"/>
                  <wp:effectExtent l="0" t="0" r="0" b="0"/>
                  <wp:docPr id="1047" name="Рисунок 10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9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99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Конкурсно – игровая программа для детей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«Нам праздник веселый Зима принесла»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«Крутенский»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Варваровка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EEAE3A3" wp14:editId="742BDA13">
                  <wp:extent cx="323850" cy="323850"/>
                  <wp:effectExtent l="0" t="0" r="0" b="0"/>
                  <wp:docPr id="1010" name="Рисунок 10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Открытие уличной елки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«Весело, весело встретим Новый год!»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Прилепы,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Буденного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15A0064" wp14:editId="04CDCEFA">
                  <wp:extent cx="323850" cy="323850"/>
                  <wp:effectExtent l="0" t="0" r="0" b="0"/>
                  <wp:docPr id="1011" name="Рисунок 10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Мастер-класс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изготовлению новогодней игрушки, символ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«Веселый поросенок»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«Мастерская»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«Торховский»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Торхово,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ул.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Центральная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, дом 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68A0DB5" wp14:editId="593CBE21">
                  <wp:extent cx="323850" cy="323850"/>
                  <wp:effectExtent l="0" t="0" r="0" b="0"/>
                  <wp:docPr id="961" name="Рисунок 9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 2018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Open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–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air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«Зимние забавы»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о-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досуговое объединение» филиал 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 «Старобасовский»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Старое Басово, д.38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A56EEFA" wp14:editId="441AB161">
                  <wp:extent cx="323850" cy="323850"/>
                  <wp:effectExtent l="0" t="0" r="0" b="0"/>
                  <wp:docPr id="1008" name="Рисунок 10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10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16.30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Праздник двора «Встреча нового года»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Кирова, д. 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F13B7CB" wp14:editId="427ED39E">
                  <wp:extent cx="323850" cy="323850"/>
                  <wp:effectExtent l="0" t="0" r="0" b="0"/>
                  <wp:docPr id="1030" name="Рисунок 10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0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eastAsia="Times New Roman" w:hAnsi="Bookman Old Style" w:cs="Times New Roman"/>
                <w:sz w:val="24"/>
                <w:szCs w:val="24"/>
              </w:rPr>
              <w:t>20 декабря 2018 года 17.00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Игровая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«У зимних ворот игровой хоровод» 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Сергиевский,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6892B51" wp14:editId="274F90E1">
                  <wp:extent cx="323850" cy="323850"/>
                  <wp:effectExtent l="0" t="0" r="0" b="0"/>
                  <wp:docPr id="1007" name="Рисунок 10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 декабря 2018 года 17.00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Конкурс авторских стихотворений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метель»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«Рождественский»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Рождественский,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40 лет Октября, д.1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275C209" wp14:editId="6AA192E2">
                  <wp:extent cx="323850" cy="323850"/>
                  <wp:effectExtent l="0" t="0" r="0" b="0"/>
                  <wp:docPr id="958" name="Рисунок 9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38CCA1B" wp14:editId="5B325E20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0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111111"/>
                <w:sz w:val="24"/>
                <w:szCs w:val="28"/>
                <w:lang w:val="en-US"/>
              </w:rPr>
              <w:t xml:space="preserve">20 </w:t>
            </w:r>
            <w:r w:rsidRPr="00023A3F">
              <w:rPr>
                <w:rFonts w:ascii="Bookman Old Style" w:hAnsi="Bookman Old Style" w:cs="Times New Roman"/>
                <w:color w:val="111111"/>
                <w:sz w:val="24"/>
                <w:szCs w:val="28"/>
              </w:rPr>
              <w:t>декабря 2018 года 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Новогодняя детская развлекательная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«Новогодний переполох»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 рамках</w:t>
            </w: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проекта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/>
                <w:b w:val="0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651D62E" wp14:editId="7C927368">
                  <wp:extent cx="323850" cy="323850"/>
                  <wp:effectExtent l="0" t="0" r="0" b="0"/>
                  <wp:docPr id="669" name="Рисунок 6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10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Фестиваль новогодних песен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марафон»</w:t>
            </w:r>
          </w:p>
          <w:p w:rsidR="000F1BFB" w:rsidRPr="00023A3F" w:rsidRDefault="000F1BFB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«Хрущевский»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Хрущево,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Шкляра, 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9624EAD" wp14:editId="6B70F9EB">
                  <wp:extent cx="323850" cy="323850"/>
                  <wp:effectExtent l="0" t="0" r="0" b="0"/>
                  <wp:docPr id="943" name="Рисунок 9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0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Вечер – встреча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 огонёк»: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игры, конкурсы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мини-дискотека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«Архангельский»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Архангельское,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830999D" wp14:editId="2B8215F2">
                  <wp:extent cx="323850" cy="323850"/>
                  <wp:effectExtent l="0" t="0" r="0" b="0"/>
                  <wp:docPr id="960" name="Рисунок 9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 декабря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18.00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благотворительная акция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«Подари добро»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 рамках проекта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«Михалковский»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Михалково,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Карбышева, д.20 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890ACB2" wp14:editId="213E02F4">
                  <wp:extent cx="323850" cy="323850"/>
                  <wp:effectExtent l="0" t="0" r="0" b="0"/>
                  <wp:docPr id="991" name="Рисунок 9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50-86-63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1820BB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20 декабря - 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 18:00 до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3041FC2" wp14:editId="30433C81">
                  <wp:extent cx="323850" cy="323850"/>
                  <wp:effectExtent l="0" t="0" r="0" b="0"/>
                  <wp:docPr id="1028" name="Рисунок 10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 рублей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13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Вечер отдыха для старшего поколения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«Самый важный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корпоратив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0F1BFB" w:rsidRPr="00023A3F" w:rsidRDefault="000F1BFB" w:rsidP="00023A3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  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E74F157" wp14:editId="075B4D3B">
                  <wp:extent cx="323850" cy="323850"/>
                  <wp:effectExtent l="0" t="0" r="0" b="0"/>
                  <wp:docPr id="959" name="Рисунок 9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Мастер- класс по упаковке новогодних подарков 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с. Федоровка,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Станционная, д.7а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4AE93DE" wp14:editId="486B97C5">
                  <wp:extent cx="323850" cy="323850"/>
                  <wp:effectExtent l="0" t="0" r="0" b="0"/>
                  <wp:docPr id="979" name="Рисунок 9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21 декабря 2018 года –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3 января 2019 года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Ретро - выставка елочных игрушек «Новогодняя сказка моего детства»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«Барсуковский»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Барсуки,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2AA3E86" wp14:editId="382D9257">
                  <wp:extent cx="323850" cy="323850"/>
                  <wp:effectExtent l="0" t="0" r="0" b="0"/>
                  <wp:docPr id="944" name="Рисунок 9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1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753F084" wp14:editId="7A3EDAC8">
                  <wp:extent cx="323850" cy="323850"/>
                  <wp:effectExtent l="0" t="0" r="0" b="0"/>
                  <wp:docPr id="1048" name="Рисунок 10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1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19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 xml:space="preserve">21 </w:t>
            </w:r>
            <w:r>
              <w:rPr>
                <w:rFonts w:ascii="Bookman Old Style" w:hAnsi="Bookman Old Style"/>
              </w:rPr>
              <w:t>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Открытие Новогодней ёлки Центрального территориального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пос. Южный, центральная площадь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85C1AE6" wp14:editId="6080C74A">
                  <wp:extent cx="323850" cy="323850"/>
                  <wp:effectExtent l="0" t="0" r="0" b="0"/>
                  <wp:docPr id="1130" name="Рисунок 11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Pr="00023A3F">
              <w:rPr>
                <w:rFonts w:ascii="Bookman Old Style" w:hAnsi="Bookman Old Style"/>
              </w:rPr>
              <w:t xml:space="preserve">ел: 31-28-47 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0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TUCentr@cityadm.tula.ru</w:t>
              </w:r>
            </w:hyperlink>
            <w:r w:rsidRPr="00023A3F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21 декабря 2018 года 12:00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023A3F">
              <w:rPr>
                <w:rFonts w:ascii="Bookman Old Style" w:hAnsi="Bookman Old Style"/>
              </w:rPr>
              <w:t>Литературно-игровая</w:t>
            </w:r>
            <w:proofErr w:type="gramEnd"/>
            <w:r w:rsidRPr="00023A3F">
              <w:rPr>
                <w:rFonts w:ascii="Bookman Old Style" w:hAnsi="Bookman Old Style"/>
              </w:rPr>
              <w:t xml:space="preserve"> программа «Новогодний фейерверк»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Модельная библиотека  № 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п. Косая Гора,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Гагарина, д.7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76A44A3" wp14:editId="52D80A7D">
                  <wp:extent cx="323850" cy="323850"/>
                  <wp:effectExtent l="0" t="0" r="0" b="0"/>
                  <wp:docPr id="1050" name="Рисунок 10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</w:rPr>
              <w:t>Тел</w:t>
            </w:r>
            <w:r w:rsidRPr="00023A3F">
              <w:rPr>
                <w:rFonts w:ascii="Bookman Old Style" w:hAnsi="Bookman Old Style"/>
                <w:lang w:val="en-US"/>
              </w:rPr>
              <w:t>: 23-03-75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1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tbs_bibl8@tularegion.org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5173F1E" wp14:editId="27DD3658">
                  <wp:extent cx="323850" cy="323850"/>
                  <wp:effectExtent l="0" t="0" r="0" b="0"/>
                  <wp:docPr id="1049" name="Рисунок 10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2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24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13.30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 xml:space="preserve">Ярко. Модно. </w:t>
            </w: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Молодёжно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>. Фестиваль «</w:t>
            </w: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Ярмбомбинга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>». Флеш-моб «</w:t>
            </w: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Бомбандировщики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 xml:space="preserve"> ниток»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C7A9CA4" wp14:editId="36D83524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25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F7B7FC5" wp14:editId="5FE16C4D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2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2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21 декабря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Открытие новогодней елки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п. Обидимо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«Сияет елочка огнями»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«День двора 2018г»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МБУК «Культурно -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досуговое объединение» 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«Обидимский»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Обидимо,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6604A79A" wp14:editId="5B9EB2C8">
                  <wp:extent cx="323850" cy="323850"/>
                  <wp:effectExtent l="0" t="0" r="0" b="0"/>
                  <wp:docPr id="934" name="Рисунок 9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Вход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hyperlink r:id="rId12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202D74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Открытие елки Пролетарского района</w:t>
            </w:r>
            <w:r>
              <w:rPr>
                <w:rStyle w:val="ad"/>
                <w:rFonts w:ascii="Bookman Old Style" w:hAnsi="Bookman Old Style"/>
                <w:i w:val="0"/>
              </w:rPr>
              <w:t xml:space="preserve"> жителей Пролетарского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Парковая зона Центра культуры и досуга  г. Тула, ул. Металлургов, 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23D9BD0" wp14:editId="408F6FC0">
                  <wp:extent cx="323850" cy="323850"/>
                  <wp:effectExtent l="0" t="0" r="0" b="0"/>
                  <wp:docPr id="1032" name="Рисунок 10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0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21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Новогодняя дискотека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«Мы зажигаем!»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                    «Расти! Играй!»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«Рассветский»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«Зайцевский»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с. Зайцево,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9BEF5E2" wp14:editId="0DEBD6D7">
                  <wp:extent cx="323850" cy="323850"/>
                  <wp:effectExtent l="0" t="0" r="0" b="0"/>
                  <wp:docPr id="992" name="Рисунок 9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72-43-24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3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21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Концертная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программа «Новогодний серпантин»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«День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«Барсуковский»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Барсуки,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2B9DB3A0" wp14:editId="5C00B978">
                  <wp:extent cx="323850" cy="323850"/>
                  <wp:effectExtent l="0" t="0" r="0" b="0"/>
                  <wp:docPr id="945" name="Рисунок 9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3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Снежное данс-шоу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2D82137" wp14:editId="587EEEAE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33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1820BB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21 декабря - 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 18:00 до 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Мастерская Деда Мороза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Мастер-классы по изготовлению новогодних ёлочных украшений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 пос. Косая гора, ул. Гагарина,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8976FCA" wp14:editId="04A8656A">
                  <wp:extent cx="323850" cy="323850"/>
                  <wp:effectExtent l="0" t="0" r="0" b="0"/>
                  <wp:docPr id="1029" name="Рисунок 10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 рублей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21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 20.00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Новогодняя вечеринка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«В стиле 90-х»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«Алешинский»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 Алешня,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B473C7E" wp14:editId="06E89554">
                  <wp:extent cx="371475" cy="352425"/>
                  <wp:effectExtent l="0" t="0" r="9525" b="9525"/>
                  <wp:docPr id="980" name="Рисунок 98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5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3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3B56C0B" wp14:editId="01FEA224">
                  <wp:extent cx="323850" cy="323850"/>
                  <wp:effectExtent l="0" t="0" r="0" b="0"/>
                  <wp:docPr id="1051" name="Рисунок 10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3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3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 «В гостях у Зимушки-зимы».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«Центр культуры и досуга»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09EDEC6" wp14:editId="09D52568">
                  <wp:extent cx="323850" cy="323850"/>
                  <wp:effectExtent l="0" t="0" r="0" b="0"/>
                  <wp:docPr id="1033" name="Рисунок 10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39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023A3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Мастер-класс «Новогодний картонаж»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«Тульский историко-архитектурный музей»</w:t>
            </w:r>
          </w:p>
          <w:p w:rsidR="000F1BFB" w:rsidRPr="00023A3F" w:rsidRDefault="000F1BFB" w:rsidP="000F1BF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г. Тула, пр. Ленина, д. 2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108B83C" wp14:editId="5690AB24">
                  <wp:extent cx="323215" cy="323215"/>
                  <wp:effectExtent l="0" t="0" r="635" b="635"/>
                  <wp:docPr id="1127" name="Рисунок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2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sz w:val="22"/>
              </w:rPr>
              <w:t>взрослые – 300р., дети, учащиеся, пенсионеры – 150р.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Тел.: 31-26-61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1" w:history="1"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info</w:t>
              </w:r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tiam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-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22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Открытие новогодней елки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«Елка – 2019. Зажигай»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проектов «День двора 2018» и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70259A6" wp14:editId="0035F96B">
                  <wp:extent cx="323850" cy="323850"/>
                  <wp:effectExtent l="0" t="0" r="0" b="0"/>
                  <wp:docPr id="935" name="Рисунок 9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hyperlink r:id="rId14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22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Детское новогоднее представление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история Золушки»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театрализованное представление;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-интерактивная программа;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фото-зона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Октябрьский, д.113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1AE359E" wp14:editId="034BCDA3">
                  <wp:extent cx="323850" cy="323850"/>
                  <wp:effectExtent l="0" t="0" r="0" b="0"/>
                  <wp:docPr id="968" name="Рисунок 9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14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22 декабря 2018 года 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переполох»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 и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. Осиновая гора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E1CA2E9" wp14:editId="7BA27D11">
                  <wp:extent cx="323850" cy="323850"/>
                  <wp:effectExtent l="0" t="0" r="0" b="0"/>
                  <wp:docPr id="1012" name="Рисунок 10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22 декабря 2018 года 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Новогоднее представление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«Новый год к нам мчится»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д.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Гостеевка</w:t>
            </w:r>
            <w:proofErr w:type="spellEnd"/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23A4DD67" wp14:editId="06CE8560">
                  <wp:extent cx="323850" cy="323850"/>
                  <wp:effectExtent l="0" t="0" r="0" b="0"/>
                  <wp:docPr id="1013" name="Рисунок 10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4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12</w:t>
            </w:r>
            <w:r w:rsidRPr="00023A3F">
              <w:rPr>
                <w:rFonts w:ascii="Bookman Old Style" w:hAnsi="Bookman Old Style"/>
                <w:lang w:val="en-US"/>
              </w:rPr>
              <w:t>:</w:t>
            </w:r>
            <w:r w:rsidRPr="00023A3F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Семейный праздник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«Сияет ёлочка огнями»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Модельная библиотека №1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ул. Новомосковская, д. 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BDF55E5" wp14:editId="01EEF781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</w:rPr>
              <w:t>Тел</w:t>
            </w:r>
            <w:r w:rsidRPr="00023A3F">
              <w:rPr>
                <w:rFonts w:ascii="Bookman Old Style" w:hAnsi="Bookman Old Style"/>
                <w:lang w:val="en-US"/>
              </w:rPr>
              <w:t>: 37-10-91, 37-13-86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6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tbs_bibl1@tularegion.org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Праздник двора «Новый год встречаем»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 xml:space="preserve">г. Тула, ул. 2-й </w:t>
            </w:r>
            <w:proofErr w:type="spellStart"/>
            <w:r w:rsidRPr="00023A3F">
              <w:rPr>
                <w:rStyle w:val="ad"/>
                <w:rFonts w:ascii="Bookman Old Style" w:hAnsi="Bookman Old Style"/>
                <w:i w:val="0"/>
              </w:rPr>
              <w:t>пр</w:t>
            </w:r>
            <w:proofErr w:type="spellEnd"/>
            <w:r w:rsidRPr="00023A3F">
              <w:rPr>
                <w:rStyle w:val="ad"/>
                <w:rFonts w:ascii="Bookman Old Style" w:hAnsi="Bookman Old Style"/>
                <w:i w:val="0"/>
              </w:rPr>
              <w:t>-д Гастелло, д.17 корп.1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799C403" wp14:editId="7101911D">
                  <wp:extent cx="323850" cy="323850"/>
                  <wp:effectExtent l="0" t="0" r="0" b="0"/>
                  <wp:docPr id="1034" name="Рисунок 10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47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428F733" wp14:editId="12A04E80">
                  <wp:extent cx="323850" cy="323850"/>
                  <wp:effectExtent l="0" t="0" r="0" b="0"/>
                  <wp:docPr id="1052" name="Рисунок 10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4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5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22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Новогодняя почта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«Письмо Деду Морозу»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AF0385A" wp14:editId="5CAEA2D8">
                  <wp:extent cx="323850" cy="323850"/>
                  <wp:effectExtent l="0" t="0" r="0" b="0"/>
                  <wp:docPr id="936" name="Рисунок 9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hyperlink r:id="rId15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2AA239E" wp14:editId="4425347F">
                  <wp:extent cx="323850" cy="323850"/>
                  <wp:effectExtent l="0" t="0" r="0" b="0"/>
                  <wp:docPr id="1053" name="Рисунок 10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5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54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22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Концертная программа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«Новогодние сюрпризы»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«Михалковский»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Михалково,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Карбышева, д.20 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25BCCA5" wp14:editId="76C6ADFB">
                  <wp:extent cx="323850" cy="323850"/>
                  <wp:effectExtent l="0" t="0" r="0" b="0"/>
                  <wp:docPr id="993" name="Рисунок 9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50-86-63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5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22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Снежное данс-шоу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F0D606F" wp14:editId="7F394BAD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56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22 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Новогодняя дискотека для молодежи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  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4192561" wp14:editId="63BBEC0D">
                  <wp:extent cx="323850" cy="323850"/>
                  <wp:effectExtent l="0" t="0" r="0" b="0"/>
                  <wp:docPr id="949" name="Рисунок 9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5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B5BAB8E" wp14:editId="46D13197">
                  <wp:extent cx="323850" cy="323850"/>
                  <wp:effectExtent l="0" t="0" r="0" b="0"/>
                  <wp:docPr id="1055" name="Рисунок 10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5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6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23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11.30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Детская интерактивная программа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«Новогодний хоровод – ждали дети целый год»: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мини - театрализованное представление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-игры, конкурсы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- 2018г»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Слободка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lastRenderedPageBreak/>
              <w:drawing>
                <wp:inline distT="0" distB="0" distL="0" distR="0" wp14:anchorId="626840E0" wp14:editId="548DB51B">
                  <wp:extent cx="323850" cy="323850"/>
                  <wp:effectExtent l="0" t="0" r="0" b="0"/>
                  <wp:docPr id="963" name="Рисунок 9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23 декабря 2018 года 12.00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Детский новогодний утренник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«Новогодняя феерия!»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«Михалковский»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Михалково,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Карбышева, д.20 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B699D94" wp14:editId="7DCF2F9F">
                  <wp:extent cx="323850" cy="323850"/>
                  <wp:effectExtent l="0" t="0" r="0" b="0"/>
                  <wp:docPr id="994" name="Рисунок 9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50-86-63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23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утренний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хоровод ждали дети целый год»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 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Нижние Присады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062E671" wp14:editId="3D2F444F">
                  <wp:extent cx="323850" cy="323850"/>
                  <wp:effectExtent l="0" t="0" r="0" b="0"/>
                  <wp:docPr id="1014" name="Рисунок 10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595C5A92" wp14:editId="470B8501">
                  <wp:extent cx="323850" cy="323850"/>
                  <wp:effectExtent l="0" t="0" r="0" b="0"/>
                  <wp:docPr id="1056" name="Рисунок 10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6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66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14.00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для детей с особенностями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развитии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«Новогодняя феерия!»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«Михалковский»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Михалково,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Карбышева, д.20 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FFA5BC5" wp14:editId="629F5753">
                  <wp:extent cx="323850" cy="323850"/>
                  <wp:effectExtent l="0" t="0" r="0" b="0"/>
                  <wp:docPr id="995" name="Рисунок 9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50-86-63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6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5E6054A" wp14:editId="34659E35">
                  <wp:extent cx="323850" cy="323850"/>
                  <wp:effectExtent l="0" t="0" r="0" b="0"/>
                  <wp:docPr id="1057" name="Рисунок 10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6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7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Снежное данс-шоу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73252E" wp14:editId="11662BF5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71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23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023A3F">
              <w:rPr>
                <w:rFonts w:ascii="Bookman Old Style" w:hAnsi="Bookman Old Style"/>
              </w:rPr>
              <w:lastRenderedPageBreak/>
              <w:t>Новогодняя</w:t>
            </w:r>
            <w:proofErr w:type="gramEnd"/>
            <w:r w:rsidRPr="00023A3F">
              <w:rPr>
                <w:rFonts w:ascii="Bookman Old Style" w:hAnsi="Bookman Old Style"/>
              </w:rPr>
              <w:t xml:space="preserve"> Фолк-вечеринка. Фолк-проект </w:t>
            </w:r>
            <w:proofErr w:type="spellStart"/>
            <w:r w:rsidRPr="00023A3F">
              <w:rPr>
                <w:rFonts w:ascii="Bookman Old Style" w:hAnsi="Bookman Old Style"/>
              </w:rPr>
              <w:t>LaVerden</w:t>
            </w:r>
            <w:proofErr w:type="spellEnd"/>
            <w:r w:rsidRPr="00023A3F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Пространство «</w:t>
            </w:r>
            <w:proofErr w:type="spellStart"/>
            <w:r w:rsidRPr="00023A3F">
              <w:rPr>
                <w:rFonts w:ascii="Bookman Old Style" w:hAnsi="Bookman Old Style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proofErr w:type="spellStart"/>
            <w:r w:rsidRPr="00023A3F">
              <w:rPr>
                <w:rFonts w:ascii="Bookman Old Style" w:hAnsi="Bookman Old Style"/>
              </w:rPr>
              <w:t>Loft</w:t>
            </w:r>
            <w:proofErr w:type="spellEnd"/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7B10C1B" wp14:editId="7E2A20D3">
                  <wp:extent cx="323850" cy="323850"/>
                  <wp:effectExtent l="0" t="0" r="0" b="0"/>
                  <wp:docPr id="1058" name="Рисунок 10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300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7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74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13A479F" wp14:editId="23DA7A1A">
                  <wp:extent cx="323850" cy="323850"/>
                  <wp:effectExtent l="0" t="0" r="0" b="0"/>
                  <wp:docPr id="1059" name="Рисунок 10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7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77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24 декабря 2018 года 10:30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Час фольклора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«В ожидании Рождественского   чуда»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Городская библиотека № 22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ул. Бондаренко,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д. 11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F8AFB09" wp14:editId="61CD3599">
                  <wp:extent cx="323850" cy="323850"/>
                  <wp:effectExtent l="0" t="0" r="0" b="0"/>
                  <wp:docPr id="1062" name="Рисунок 10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</w:rPr>
              <w:t>Тел</w:t>
            </w:r>
            <w:r w:rsidRPr="00023A3F">
              <w:rPr>
                <w:rFonts w:ascii="Bookman Old Style" w:hAnsi="Bookman Old Style"/>
                <w:lang w:val="en-US"/>
              </w:rPr>
              <w:t>: 48-56-76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r w:rsidRPr="00023A3F">
              <w:rPr>
                <w:rFonts w:ascii="Bookman Old Style" w:hAnsi="Bookman Old Style"/>
                <w:color w:val="0000FF"/>
                <w:u w:val="single"/>
                <w:lang w:val="en-US"/>
              </w:rPr>
              <w:t>tbs_bibl22@tularegion.org</w:t>
            </w:r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188E2AAA" wp14:editId="21078DCE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7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8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21C7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A721C7">
              <w:rPr>
                <w:rFonts w:ascii="Bookman Old Style" w:hAnsi="Bookman Old Style"/>
              </w:rPr>
              <w:t>Открытие Новогодней ёлки Зареченского территориального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</w:t>
            </w:r>
            <w:proofErr w:type="gramStart"/>
            <w:r w:rsidRPr="00A721C7">
              <w:rPr>
                <w:rFonts w:ascii="Bookman Old Style" w:hAnsi="Bookman Old Style"/>
              </w:rPr>
              <w:t>Молодёжный</w:t>
            </w:r>
            <w:proofErr w:type="gramEnd"/>
            <w:r w:rsidRPr="00A721C7">
              <w:rPr>
                <w:rFonts w:ascii="Bookman Old Style" w:hAnsi="Bookman Old Style"/>
              </w:rPr>
              <w:t xml:space="preserve"> бульвар, ул. Галкина, д.31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D7EDB4" wp14:editId="2BC6F260">
                  <wp:extent cx="323850" cy="323850"/>
                  <wp:effectExtent l="0" t="0" r="0" b="0"/>
                  <wp:docPr id="1131" name="Рисунок 11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Default="000F1BFB" w:rsidP="00A721C7">
            <w:pPr>
              <w:pStyle w:val="ac"/>
              <w:jc w:val="center"/>
              <w:rPr>
                <w:rFonts w:ascii="Bookman Old Style" w:hAnsi="Bookman Old Style"/>
              </w:rPr>
            </w:pPr>
            <w:r w:rsidRPr="00A721C7">
              <w:rPr>
                <w:rFonts w:ascii="Bookman Old Style" w:hAnsi="Bookman Old Style"/>
              </w:rPr>
              <w:t>Тел:</w:t>
            </w:r>
            <w:r>
              <w:rPr>
                <w:rFonts w:ascii="Bookman Old Style" w:hAnsi="Bookman Old Style"/>
              </w:rPr>
              <w:t xml:space="preserve"> </w:t>
            </w:r>
            <w:r w:rsidRPr="00A721C7">
              <w:rPr>
                <w:rFonts w:ascii="Bookman Old Style" w:hAnsi="Bookman Old Style"/>
              </w:rPr>
              <w:t>47-32-94</w:t>
            </w:r>
          </w:p>
          <w:p w:rsidR="000F1BFB" w:rsidRPr="00A721C7" w:rsidRDefault="000F1BFB" w:rsidP="00A721C7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A721C7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181" w:history="1">
              <w:r w:rsidRPr="005025D1">
                <w:rPr>
                  <w:rStyle w:val="a4"/>
                  <w:rFonts w:ascii="Bookman Old Style" w:hAnsi="Bookman Old Style"/>
                  <w:sz w:val="20"/>
                  <w:lang w:val="en-US"/>
                </w:rPr>
                <w:t>zaradm@cityadm.tula.ru</w:t>
              </w:r>
            </w:hyperlink>
            <w:r w:rsidRPr="00A721C7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</w:p>
        </w:tc>
      </w:tr>
      <w:tr w:rsidR="000F1BFB" w:rsidRPr="00202D74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Новогодний спектакль «Новогодние приключения Аладдина»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«Городской концертный зал»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Советская, д.2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A4D1A81" wp14:editId="4AFE813B">
                  <wp:extent cx="323850" cy="323850"/>
                  <wp:effectExtent l="0" t="0" r="0" b="0"/>
                  <wp:docPr id="1035" name="Рисунок 10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eastAsiaTheme="minorEastAsia" w:hAnsi="Bookman Old Style"/>
                <w:i w:val="0"/>
              </w:rPr>
            </w:pPr>
            <w:r w:rsidRPr="00023A3F">
              <w:rPr>
                <w:rStyle w:val="ad"/>
                <w:rFonts w:ascii="Bookman Old Style" w:eastAsiaTheme="minorEastAsia" w:hAnsi="Bookman Old Style"/>
                <w:i w:val="0"/>
              </w:rPr>
              <w:t>300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55-05-26,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55-05-64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82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E20C81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20B0A162" wp14:editId="332BE420">
                  <wp:extent cx="323850" cy="323850"/>
                  <wp:effectExtent l="0" t="0" r="0" b="0"/>
                  <wp:docPr id="1061" name="Рисунок 10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8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85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24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Праздник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«Новогодний серпантин»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 «День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«Обидимский»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Варфоломеево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5DB69F4" wp14:editId="3D7C96AC">
                  <wp:extent cx="323850" cy="323850"/>
                  <wp:effectExtent l="0" t="0" r="0" b="0"/>
                  <wp:docPr id="937" name="Рисунок 9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hyperlink r:id="rId186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24 декабря 2018 года 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семейный фотопроект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«Пока часы 12 бьют»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FAD26F0" wp14:editId="60BBB8F3">
                  <wp:extent cx="323850" cy="323850"/>
                  <wp:effectExtent l="0" t="0" r="0" b="0"/>
                  <wp:docPr id="996" name="Рисунок 9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72-25-03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87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A721C7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24 декабря 2018 года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Открытие Новогодней ёлки Привокзального </w:t>
            </w: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территориального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г. Тула, Болдинский сквер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CB3348C" wp14:editId="21F3926A">
                  <wp:extent cx="323850" cy="323850"/>
                  <wp:effectExtent l="0" t="0" r="0" b="0"/>
                  <wp:docPr id="1132" name="Рисунок 11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t>ел: 22-44-24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0F1BFB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t>Еmail:</w:t>
            </w:r>
          </w:p>
          <w:p w:rsidR="000F1BFB" w:rsidRPr="00A721C7" w:rsidRDefault="000F1BFB" w:rsidP="00A721C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88" w:history="1"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privadm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@</w:t>
              </w:r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cityadm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proofErr w:type="spellStart"/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A721C7">
              <w:rPr>
                <w:rFonts w:ascii="Bookman Old Style" w:hAnsi="Bookman Old Style" w:cs="Times New Roman"/>
                <w:sz w:val="20"/>
                <w:szCs w:val="24"/>
              </w:rPr>
              <w:t xml:space="preserve"> </w:t>
            </w:r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lastRenderedPageBreak/>
              <w:t>24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449ECA" wp14:editId="1B8C5A4A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189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270977B" wp14:editId="64703847">
                  <wp:extent cx="323850" cy="323850"/>
                  <wp:effectExtent l="0" t="0" r="0" b="0"/>
                  <wp:docPr id="1063" name="Рисунок 10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9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1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92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953A10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12:30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023A3F">
              <w:rPr>
                <w:rFonts w:ascii="Bookman Old Style" w:hAnsi="Bookman Old Style"/>
                <w:kern w:val="24"/>
              </w:rPr>
              <w:t>Театрализованный утренник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kern w:val="24"/>
              </w:rPr>
            </w:pPr>
            <w:r w:rsidRPr="00023A3F">
              <w:rPr>
                <w:rFonts w:ascii="Bookman Old Style" w:hAnsi="Bookman Old Style"/>
                <w:kern w:val="24"/>
              </w:rPr>
              <w:t>«Новогодний серпантин»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Городская библиотека № 18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023A3F">
              <w:rPr>
                <w:rFonts w:ascii="Bookman Old Style" w:hAnsi="Bookman Old Style"/>
              </w:rPr>
              <w:t>м-н</w:t>
            </w:r>
            <w:proofErr w:type="gramEnd"/>
            <w:r w:rsidRPr="00023A3F">
              <w:rPr>
                <w:rFonts w:ascii="Bookman Old Style" w:hAnsi="Bookman Old Style"/>
              </w:rPr>
              <w:t>, д. 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02BD987" wp14:editId="6D44F2CC">
                  <wp:extent cx="323850" cy="323850"/>
                  <wp:effectExtent l="0" t="0" r="0" b="0"/>
                  <wp:docPr id="1066" name="Рисунок 10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</w:rPr>
              <w:t>Тел</w:t>
            </w:r>
            <w:r w:rsidRPr="00023A3F">
              <w:rPr>
                <w:rFonts w:ascii="Bookman Old Style" w:hAnsi="Bookman Old Style"/>
                <w:lang w:val="en-US"/>
              </w:rPr>
              <w:t>: 31-33-46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023A3F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3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tbs_bibl18@tularegion.org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12.30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Благотворительный спектакль «Новогодние приключения Маши и Вити»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«Центр культуры и досуга»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9236563" wp14:editId="2DF54262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023A3F">
              <w:rPr>
                <w:rStyle w:val="ad"/>
                <w:rFonts w:ascii="Bookman Old Style" w:hAnsi="Bookman Old Style"/>
                <w:i w:val="0"/>
              </w:rPr>
              <w:t>По предвари</w:t>
            </w:r>
            <w:proofErr w:type="gramEnd"/>
            <w:r w:rsidRPr="00023A3F">
              <w:rPr>
                <w:rStyle w:val="ad"/>
                <w:rFonts w:ascii="Bookman Old Style" w:hAnsi="Bookman Old Style"/>
                <w:i w:val="0"/>
              </w:rPr>
              <w:t>-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тельной записи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19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953A10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5008504" wp14:editId="6FFBB501">
                  <wp:extent cx="323850" cy="323850"/>
                  <wp:effectExtent l="0" t="0" r="0" b="0"/>
                  <wp:docPr id="1064" name="Рисунок 10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9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197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953A10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265BDD4D" wp14:editId="2D45A937">
                  <wp:extent cx="323850" cy="323850"/>
                  <wp:effectExtent l="0" t="0" r="0" b="0"/>
                  <wp:docPr id="1065" name="Рисунок 10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19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00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111111"/>
                <w:sz w:val="24"/>
                <w:szCs w:val="28"/>
              </w:rPr>
              <w:t>25 декабря 2018 года  15.00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Мастер класс по росписи новогодних шаров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«Город мастеров»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4797F71" wp14:editId="241AF170">
                  <wp:extent cx="323850" cy="323850"/>
                  <wp:effectExtent l="0" t="0" r="0" b="0"/>
                  <wp:docPr id="670" name="Рисунок 6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20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Мастер – класс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по хореографии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«История развития танца»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«Рождественский»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Рождественский,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40 лет Октября,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8AD11EE" wp14:editId="6295B2CC">
                  <wp:extent cx="323850" cy="323850"/>
                  <wp:effectExtent l="0" t="0" r="0" b="0"/>
                  <wp:docPr id="964" name="Рисунок 9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0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25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декабря 2018 года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t>Открытие Новогодней ёлки Привокзального территориального округа</w:t>
            </w:r>
          </w:p>
        </w:tc>
        <w:tc>
          <w:tcPr>
            <w:tcW w:w="3685" w:type="dxa"/>
            <w:shd w:val="clear" w:color="auto" w:fill="auto"/>
          </w:tcPr>
          <w:p w:rsidR="000F1BFB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пос. Косая гора, </w:t>
            </w:r>
          </w:p>
          <w:p w:rsidR="000F1BFB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Гагарина, д. 2</w:t>
            </w:r>
          </w:p>
          <w:p w:rsidR="000F1BFB" w:rsidRPr="00023A3F" w:rsidRDefault="000F1BFB" w:rsidP="00A721C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площадь Дома культуры «Косогорец»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23F9260F" wp14:editId="2835E125">
                  <wp:extent cx="323850" cy="323850"/>
                  <wp:effectExtent l="0" t="0" r="0" b="0"/>
                  <wp:docPr id="1134" name="Рисунок 11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Т</w:t>
            </w: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t>ел: 22-44-24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0F1BFB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721C7">
              <w:rPr>
                <w:rFonts w:ascii="Bookman Old Style" w:hAnsi="Bookman Old Style" w:cs="Times New Roman"/>
                <w:sz w:val="24"/>
                <w:szCs w:val="24"/>
              </w:rPr>
              <w:t>Еmail:</w:t>
            </w:r>
          </w:p>
          <w:p w:rsidR="000F1BFB" w:rsidRPr="00A721C7" w:rsidRDefault="000F1BFB" w:rsidP="002F788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03" w:history="1"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privadm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@</w:t>
              </w:r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cityadm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</w:t>
              </w:r>
              <w:r w:rsidRPr="00A721C7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proofErr w:type="spellStart"/>
              <w:r w:rsidRPr="005025D1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A721C7">
              <w:rPr>
                <w:rFonts w:ascii="Bookman Old Style" w:hAnsi="Bookman Old Style" w:cs="Times New Roman"/>
                <w:sz w:val="20"/>
                <w:szCs w:val="24"/>
              </w:rPr>
              <w:t xml:space="preserve"> </w:t>
            </w:r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25 декабря 2018 года 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Голубой огонек -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вечер - встреч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«Чудесный Новый год»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в рамках проектов</w:t>
            </w:r>
          </w:p>
          <w:p w:rsidR="000F1BFB" w:rsidRPr="00023A3F" w:rsidRDefault="000F1BFB" w:rsidP="00023A3F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b w:val="0"/>
                <w:sz w:val="24"/>
                <w:szCs w:val="28"/>
              </w:rPr>
              <w:t>«Взаимодействие» и 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60B1E29" wp14:editId="6390DCF0">
                  <wp:extent cx="323850" cy="323850"/>
                  <wp:effectExtent l="0" t="0" r="0" b="0"/>
                  <wp:docPr id="671" name="Рисунок 6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20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78DF6B" wp14:editId="031FEBDC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05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25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Новогоднее Джаз-кафе. Группа «Билет на М.А.Р.С.»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AA7FE2E" wp14:editId="19CF31D0">
                  <wp:extent cx="323850" cy="323850"/>
                  <wp:effectExtent l="0" t="0" r="0" b="0"/>
                  <wp:docPr id="1068" name="Рисунок 10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300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0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0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26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CB6AFC9" wp14:editId="478286D7">
                  <wp:extent cx="323850" cy="323850"/>
                  <wp:effectExtent l="0" t="0" r="0" b="0"/>
                  <wp:docPr id="1071" name="Рисунок 10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0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11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26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57BB141" wp14:editId="254C11F0">
                  <wp:extent cx="323850" cy="323850"/>
                  <wp:effectExtent l="0" t="0" r="0" b="0"/>
                  <wp:docPr id="1069" name="Рисунок 10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1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14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26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258D975" wp14:editId="559B6353">
                  <wp:extent cx="323850" cy="323850"/>
                  <wp:effectExtent l="0" t="0" r="0" b="0"/>
                  <wp:docPr id="1070" name="Рисунок 10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1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17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26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Новогоднее представление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для детей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«Иншинский»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Иншинский, д.22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453E50E0" wp14:editId="02B18688">
                  <wp:extent cx="323850" cy="323850"/>
                  <wp:effectExtent l="0" t="0" r="0" b="0"/>
                  <wp:docPr id="997" name="Рисунок 9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72-25-03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26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Новогодняя интерактивная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чудеса»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рамках проекта</w:t>
            </w:r>
          </w:p>
          <w:p w:rsidR="000F1BFB" w:rsidRPr="00023A3F" w:rsidRDefault="000F1BFB" w:rsidP="00023A3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2018г»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отдел «Архангельский»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Архангельское,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lastRenderedPageBreak/>
              <w:drawing>
                <wp:inline distT="0" distB="0" distL="0" distR="0" wp14:anchorId="6F82CB1F" wp14:editId="07B75B8E">
                  <wp:extent cx="323850" cy="323850"/>
                  <wp:effectExtent l="0" t="0" r="0" b="0"/>
                  <wp:docPr id="965" name="Рисунок 9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1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26 декабря 2018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Новогодний концерт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«К нам стучится Новый год!»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«Обидимский»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Обидимо,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Школьная д.4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040015F" wp14:editId="5281687C">
                  <wp:extent cx="323850" cy="323850"/>
                  <wp:effectExtent l="0" t="0" r="0" b="0"/>
                  <wp:docPr id="938" name="Рисунок 9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2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26  декабря 2018 года 18.00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«Новогодние приключения»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«Крутенский»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д. Крутое, д.6а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4992481F" wp14:editId="0BE59665">
                  <wp:extent cx="323850" cy="323850"/>
                  <wp:effectExtent l="0" t="0" r="0" b="0"/>
                  <wp:docPr id="1015" name="Рисунок 10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2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26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C75EF6" wp14:editId="5892B4AB">
                  <wp:extent cx="323850" cy="323850"/>
                  <wp:effectExtent l="0" t="0" r="0" b="0"/>
                  <wp:docPr id="1119" name="Рисунок 1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22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27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F29F1E6" wp14:editId="5731ACA4">
                  <wp:extent cx="323850" cy="323850"/>
                  <wp:effectExtent l="0" t="0" r="0" b="0"/>
                  <wp:docPr id="1072" name="Рисунок 10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2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25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27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27B8F03D" wp14:editId="7CE513C5">
                  <wp:extent cx="323850" cy="323850"/>
                  <wp:effectExtent l="0" t="0" r="0" b="0"/>
                  <wp:docPr id="1073" name="Рисунок 10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2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2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27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B3474EF" wp14:editId="2676E525">
                  <wp:extent cx="323850" cy="323850"/>
                  <wp:effectExtent l="0" t="0" r="0" b="0"/>
                  <wp:docPr id="1074" name="Рисунок 10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29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31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27 декабря 2018 года</w:t>
            </w:r>
          </w:p>
          <w:p w:rsidR="000F1BFB" w:rsidRPr="00023A3F" w:rsidRDefault="000F1BFB" w:rsidP="00A721C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15</w:t>
            </w:r>
            <w:r>
              <w:rPr>
                <w:rStyle w:val="ad"/>
                <w:rFonts w:ascii="Bookman Old Style" w:hAnsi="Bookman Old Style"/>
                <w:i w:val="0"/>
              </w:rPr>
              <w:t>.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Новогоднее представление для жителей п. Хомяково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«Хомяково», пос. Хомяково,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ул. Берёзовская, д.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A417AB5" wp14:editId="7D0D496B">
                  <wp:extent cx="323850" cy="323850"/>
                  <wp:effectExtent l="0" t="0" r="0" b="0"/>
                  <wp:docPr id="1037" name="Рисунок 10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43-62-71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32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27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Интерактивное театрализованное представление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«Приключения в новогодней сказке»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отдел «Торховский»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Торхово,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ул.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Центральная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, дом 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01C67BA5" wp14:editId="36822077">
                  <wp:extent cx="323850" cy="323850"/>
                  <wp:effectExtent l="0" t="0" r="0" b="0"/>
                  <wp:docPr id="966" name="Рисунок 9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3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27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Праздничный новогодний концерт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«Алло, мы ищем таланты»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243F90" wp14:editId="3EA748FC">
                  <wp:extent cx="323850" cy="323850"/>
                  <wp:effectExtent l="0" t="0" r="0" b="0"/>
                  <wp:docPr id="939" name="Рисунок 93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72-60-96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34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27 декабря 2018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концерт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«Новый год идёт по свету»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2A7C4F0" wp14:editId="693AF969">
                  <wp:extent cx="323850" cy="323850"/>
                  <wp:effectExtent l="0" t="0" r="0" b="0"/>
                  <wp:docPr id="998" name="Рисунок 9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72-35-81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3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27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Музыкальные вечера. Новогодний кинотеатр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67F2343" wp14:editId="26788D52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36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28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79D23D4E" wp14:editId="1186D439">
                  <wp:extent cx="323850" cy="323850"/>
                  <wp:effectExtent l="0" t="0" r="0" b="0"/>
                  <wp:docPr id="1075" name="Рисунок 10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3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8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39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28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утренник для детей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«Самый лучший праздник»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  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7C883DFC" wp14:editId="11BEDDFE">
                  <wp:extent cx="323850" cy="323850"/>
                  <wp:effectExtent l="0" t="0" r="0" b="0"/>
                  <wp:docPr id="950" name="Рисунок 9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4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28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2570D0C" wp14:editId="409C72E8">
                  <wp:extent cx="323850" cy="323850"/>
                  <wp:effectExtent l="0" t="0" r="0" b="0"/>
                  <wp:docPr id="1076" name="Рисунок 10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41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2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43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28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4CF0F730" wp14:editId="5347BC29">
                  <wp:extent cx="323850" cy="323850"/>
                  <wp:effectExtent l="0" t="0" r="0" b="0"/>
                  <wp:docPr id="1077" name="Рисунок 10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4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46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28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Новогодний ди-джей турнир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20A54EE" wp14:editId="6168CE61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4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28 января 2018 года  18.00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Детская  развлекательн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о-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  игровая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серпантин»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 конкурсы;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-викторина;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-парад новогодних костюмов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«Богучаровский»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«Рождественский»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Рождественский,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40 лет Октября, д.1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CC2479F" wp14:editId="144243DB">
                  <wp:extent cx="323850" cy="323850"/>
                  <wp:effectExtent l="0" t="0" r="0" b="0"/>
                  <wp:docPr id="967" name="Рисунок 9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48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28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концерт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 ожидании чуда»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«Рассветский»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«Иншинский»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Иншинский, д.22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4D31D8A9" wp14:editId="0C51BCC4">
                  <wp:extent cx="323850" cy="323850"/>
                  <wp:effectExtent l="0" t="0" r="0" b="0"/>
                  <wp:docPr id="999" name="Рисунок 9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72-25-03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Times New Roman"/>
                <w:sz w:val="24"/>
                <w:szCs w:val="24"/>
              </w:rPr>
            </w:pPr>
            <w:hyperlink r:id="rId249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28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Новогоднее театрализованное  представление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«Волшебница зима»                         в рамках проектов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«Дни двора 2018» 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«Рассветский»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«Зайцевский»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с. Зайцево,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36C357DC" wp14:editId="7F0E76A6">
                  <wp:extent cx="323850" cy="323850"/>
                  <wp:effectExtent l="0" t="0" r="0" b="0"/>
                  <wp:docPr id="1000" name="Рисунок 10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72-43-24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5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111111"/>
                <w:sz w:val="24"/>
                <w:szCs w:val="28"/>
              </w:rPr>
              <w:t>28 декабря 2018 года  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Новогодняя дискотека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«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  <w:lang w:val="en-US"/>
              </w:rPr>
              <w:t>Happy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 xml:space="preserve"> 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  <w:lang w:val="en-US"/>
              </w:rPr>
              <w:t>New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 xml:space="preserve"> 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  <w:lang w:val="en-US"/>
              </w:rPr>
              <w:t>Year</w:t>
            </w: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филиал «Культурно-спортивный комплекс»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п. Ленинский,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ул. Гагарина,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8EAB570" wp14:editId="0F3F82B3">
                  <wp:extent cx="323850" cy="323850"/>
                  <wp:effectExtent l="0" t="0" r="0" b="0"/>
                  <wp:docPr id="928" name="Рисунок 9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77-32-37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8"/>
              </w:rPr>
            </w:pPr>
            <w:hyperlink r:id="rId25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28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Новогодняя концертная программа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«Таинство Нового года»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проектов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",</w:t>
            </w:r>
            <w:r w:rsidRPr="00023A3F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«Взаимодействие»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1285CDEB" wp14:editId="32396F63">
                  <wp:extent cx="323850" cy="323850"/>
                  <wp:effectExtent l="0" t="0" r="0" b="0"/>
                  <wp:docPr id="972" name="Рисунок 9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5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28 декабря 2018 года 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Новогодние праздничные вечера за столиками с участием лучших любительских коллективов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пос. Косая гора,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ул. Гагарина, д.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072F996" wp14:editId="35DDDA6A">
                  <wp:extent cx="323850" cy="323850"/>
                  <wp:effectExtent l="0" t="0" r="0" b="0"/>
                  <wp:docPr id="1038" name="Рисунок 103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5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953A10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B10F611" wp14:editId="74BCB0AE">
                  <wp:extent cx="323850" cy="323850"/>
                  <wp:effectExtent l="0" t="0" r="0" b="0"/>
                  <wp:docPr id="1078" name="Рисунок 10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55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57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023A3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Мастер-класс «Ватная игрушка»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:rsidR="000F1BFB" w:rsidRPr="00023A3F" w:rsidRDefault="000F1BFB" w:rsidP="000F1BFB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пр. Ленина, д. 2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5D3007F" wp14:editId="0AC6B03A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sz w:val="22"/>
              </w:rPr>
              <w:t>300 руб. – взрослые, 150 руб. - дети, учащиеся, пенсионеры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Тел.: 31-26-61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58" w:history="1"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info</w:t>
              </w:r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tiam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-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</w:t>
              </w:r>
              <w:proofErr w:type="spellEnd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 2018 года 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«Новогодний переполох»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Прилепы,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Буденного,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3635B5E" wp14:editId="15B4E4C4">
                  <wp:extent cx="323850" cy="323850"/>
                  <wp:effectExtent l="0" t="0" r="0" b="0"/>
                  <wp:docPr id="1016" name="Рисунок 10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5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Открытие катка в парке Центра культуры и досуга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Парковая зона Центра культуры и досуга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ул. Металлургов,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д. 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7B8EED8" wp14:editId="6CAFC4C9">
                  <wp:extent cx="323850" cy="323850"/>
                  <wp:effectExtent l="0" t="0" r="0" b="0"/>
                  <wp:docPr id="1040" name="Рисунок 10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45-50-77,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45-52-49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60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sz w:val="22"/>
                  <w:u w:val="single"/>
                  <w:lang w:val="en-US"/>
                </w:rPr>
                <w:t>gkzmuk@tularegion.org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 13.00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Детский новогодний утренник «Лучший подарок-сказка»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«Коптевский»,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д. Коптево, д. 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E1D3793" wp14:editId="31E9D340">
                  <wp:extent cx="323850" cy="323850"/>
                  <wp:effectExtent l="0" t="0" r="0" b="0"/>
                  <wp:docPr id="982" name="Рисунок 9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6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13.00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 «Очень жаркий Новый год»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«Дни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«Федоровский»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отдел «Алешинский»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proofErr w:type="gramStart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 Алешня,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Центральная, д.35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725A17B6" wp14:editId="054C9CAE">
                  <wp:extent cx="323850" cy="323850"/>
                  <wp:effectExtent l="0" t="0" r="0" b="0"/>
                  <wp:docPr id="981" name="Рисунок 9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72-68-34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6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723608D" wp14:editId="533BFAE8">
                  <wp:extent cx="323850" cy="323850"/>
                  <wp:effectExtent l="0" t="0" r="0" b="0"/>
                  <wp:docPr id="1079" name="Рисунок 10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6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6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65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F156F85" wp14:editId="346427F8">
                  <wp:extent cx="323850" cy="323850"/>
                  <wp:effectExtent l="0" t="0" r="0" b="0"/>
                  <wp:docPr id="1080" name="Рисунок 10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6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6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6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29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Новогодний ди-джей турнир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5E2918" wp14:editId="145B2296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69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29 декабря 2018 года 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Детский новогодний утренник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«Волшебный кипятильник или Новогодние приключения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Жоры и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Тошки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«Ильинский»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Ильинка,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д.19а к.1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074A960F" wp14:editId="536B79F4">
                  <wp:extent cx="323850" cy="323850"/>
                  <wp:effectExtent l="0" t="0" r="0" b="0"/>
                  <wp:docPr id="1017" name="Рисунок 10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70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17.30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утренник для детей «Новый год у ворот»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 «День двора 2018»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«Хрущевский»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с. Хрущево,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Шкляра, 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D32662F" wp14:editId="718707D1">
                  <wp:extent cx="323850" cy="323850"/>
                  <wp:effectExtent l="0" t="0" r="0" b="0"/>
                  <wp:docPr id="946" name="Рисунок 9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71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 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Новогодний утренник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«Елка - чудесница и Волшебные конфеты»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"Чудеса в </w:t>
            </w:r>
            <w:proofErr w:type="spell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Дедморозовке</w:t>
            </w:r>
            <w:proofErr w:type="spell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Шатск,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6443C899" wp14:editId="1773702C">
                  <wp:extent cx="323850" cy="323850"/>
                  <wp:effectExtent l="0" t="0" r="0" b="0"/>
                  <wp:docPr id="973" name="Рисунок 9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72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 2018 года 18.00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tabs>
                <w:tab w:val="left" w:pos="3045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Вечер отдыха для молодежи</w:t>
            </w:r>
          </w:p>
          <w:p w:rsidR="000F1BFB" w:rsidRPr="00023A3F" w:rsidRDefault="000F1BFB" w:rsidP="00023A3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«У новогодней елки»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-д</w:t>
            </w:r>
            <w:proofErr w:type="gramEnd"/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п. Сергиевский,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Центральная, д.18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2A3129D" wp14:editId="050DE795">
                  <wp:extent cx="323850" cy="323850"/>
                  <wp:effectExtent l="0" t="0" r="0" b="0"/>
                  <wp:docPr id="1018" name="Рисунок 10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77-32-54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hyperlink r:id="rId273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29 декабря 2018 года 19.00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Новогодние праздничные вечера за столиками с участием лучших любительских коллективов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Дом культуры «Косогорец»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пос. Косая гора,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ул. Гагарина, д.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0179EABE" wp14:editId="3D2F238F">
                  <wp:extent cx="323850" cy="323850"/>
                  <wp:effectExtent l="0" t="0" r="0" b="0"/>
                  <wp:docPr id="1039" name="Рисунок 103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500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: 23-72-88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lang w:val="en-US"/>
              </w:rPr>
            </w:pP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 xml:space="preserve">Email: </w:t>
            </w:r>
            <w:hyperlink r:id="rId274" w:history="1">
              <w:r w:rsidRPr="00023A3F">
                <w:rPr>
                  <w:rStyle w:val="ad"/>
                  <w:rFonts w:ascii="Bookman Old Style" w:hAnsi="Bookman Old Style"/>
                  <w:i w:val="0"/>
                  <w:color w:val="0000FF"/>
                  <w:u w:val="single"/>
                  <w:lang w:val="en-US"/>
                </w:rPr>
                <w:t>kosogorec@tularegion.org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29 декабря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2018 года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20.00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Новогодняя дискотека для молодежи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ул. Заводская, д.17а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(фойе)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drawing>
                <wp:inline distT="0" distB="0" distL="0" distR="0" wp14:anchorId="5474090E" wp14:editId="028C36CE">
                  <wp:extent cx="323850" cy="323850"/>
                  <wp:effectExtent l="0" t="0" r="0" b="0"/>
                  <wp:docPr id="951" name="Рисунок 9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100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 8 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75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30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10.00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581F32B5" wp14:editId="3FE93A99">
                  <wp:extent cx="323850" cy="323850"/>
                  <wp:effectExtent l="0" t="0" r="0" b="0"/>
                  <wp:docPr id="1083" name="Рисунок 10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76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77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78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 xml:space="preserve">30 декабря 2018 года 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Новогодний утренник для детей «Приключения у елки»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Филиал «Барсуковский»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Барсуки,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</w:rPr>
              <w:lastRenderedPageBreak/>
              <w:drawing>
                <wp:inline distT="0" distB="0" distL="0" distR="0" wp14:anchorId="7179DF30" wp14:editId="6B742BF2">
                  <wp:extent cx="323850" cy="323850"/>
                  <wp:effectExtent l="0" t="0" r="0" b="0"/>
                  <wp:docPr id="947" name="Рисунок 9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Е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0F1BFB" w:rsidRPr="00023A3F" w:rsidRDefault="000F1BFB" w:rsidP="00023A3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hyperlink r:id="rId279" w:anchor="_blank" w:history="1">
              <w:r w:rsidRPr="00023A3F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30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62C6D853" wp14:editId="0165DA46">
                  <wp:extent cx="323850" cy="323850"/>
                  <wp:effectExtent l="0" t="0" r="0" b="0"/>
                  <wp:docPr id="1084" name="Рисунок 10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80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1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82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30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15.00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«Снежная королева». Новогоднее представление для детей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МАУК «Театрально-концертный центр»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Пространство «</w:t>
            </w:r>
            <w:proofErr w:type="spellStart"/>
            <w:r w:rsidRPr="00023A3F">
              <w:rPr>
                <w:rFonts w:ascii="Bookman Old Style" w:hAnsi="Bookman Old Style"/>
                <w:lang w:val="en-US"/>
              </w:rPr>
              <w:t>Likerka</w:t>
            </w:r>
            <w:proofErr w:type="spellEnd"/>
            <w:r w:rsidRPr="00023A3F"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  <w:lang w:val="en-US"/>
              </w:rPr>
              <w:t>Loft</w:t>
            </w:r>
            <w:r w:rsidRPr="00023A3F">
              <w:rPr>
                <w:rFonts w:ascii="Bookman Old Style" w:hAnsi="Bookman Old Style"/>
              </w:rPr>
              <w:t>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г. Тула, пр-т Ленина, 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  <w:noProof/>
              </w:rPr>
              <w:drawing>
                <wp:inline distT="0" distB="0" distL="0" distR="0" wp14:anchorId="3B73550B" wp14:editId="529267E1">
                  <wp:extent cx="323850" cy="323850"/>
                  <wp:effectExtent l="0" t="0" r="0" b="0"/>
                  <wp:docPr id="1085" name="Рисунок 10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600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Тел: </w:t>
            </w:r>
            <w:hyperlink r:id="rId283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Pr="00023A3F">
              <w:rPr>
                <w:rFonts w:ascii="Bookman Old Style" w:hAnsi="Bookman Old Style"/>
              </w:rPr>
              <w:t>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4" w:history="1">
              <w:r w:rsidRPr="00023A3F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E-</w:t>
            </w:r>
            <w:proofErr w:type="spellStart"/>
            <w:r w:rsidRPr="00023A3F">
              <w:rPr>
                <w:rFonts w:ascii="Bookman Old Style" w:hAnsi="Bookman Old Style"/>
              </w:rPr>
              <w:t>mail</w:t>
            </w:r>
            <w:proofErr w:type="spellEnd"/>
            <w:r w:rsidRPr="00023A3F">
              <w:rPr>
                <w:rFonts w:ascii="Bookman Old Style" w:hAnsi="Bookman Old Style"/>
              </w:rPr>
              <w:t>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u w:val="single"/>
              </w:rPr>
            </w:pPr>
            <w:hyperlink r:id="rId285" w:history="1">
              <w:r w:rsidRPr="00023A3F">
                <w:rPr>
                  <w:rFonts w:ascii="Bookman Old Style" w:hAnsi="Bookman Old Style"/>
                  <w:color w:val="0000FF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0F1BFB" w:rsidRPr="00A767B8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30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Новогодний ди-джей турнир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5A802B8" wp14:editId="297D40D6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86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 декабря 2018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22.00 – 1 января 2019 года – 04.00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Новогодняя ночь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г. Тула, пл. Ленина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52D0C1D" wp14:editId="6C367B1E">
                  <wp:extent cx="323850" cy="323850"/>
                  <wp:effectExtent l="0" t="0" r="0" b="0"/>
                  <wp:docPr id="1086" name="Рисунок 10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Тел: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31-55-00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023A3F">
              <w:rPr>
                <w:rStyle w:val="ad"/>
                <w:rFonts w:ascii="Bookman Old Style" w:hAnsi="Bookman Old Style"/>
                <w:i w:val="0"/>
              </w:rPr>
              <w:t>Е</w:t>
            </w:r>
            <w:r w:rsidRPr="00023A3F">
              <w:rPr>
                <w:rStyle w:val="ad"/>
                <w:rFonts w:ascii="Bookman Old Style" w:hAnsi="Bookman Old Style"/>
                <w:i w:val="0"/>
                <w:lang w:val="en-US"/>
              </w:rPr>
              <w:t>mail</w:t>
            </w:r>
            <w:r w:rsidRPr="00023A3F">
              <w:rPr>
                <w:rStyle w:val="ad"/>
                <w:rFonts w:ascii="Bookman Old Style" w:hAnsi="Bookman Old Style"/>
                <w:i w:val="0"/>
              </w:rPr>
              <w:t>:</w:t>
            </w:r>
            <w:r w:rsidRPr="00023A3F">
              <w:rPr>
                <w:rFonts w:ascii="Bookman Old Style" w:hAnsi="Bookman Old Style"/>
              </w:rPr>
              <w:t xml:space="preserve"> </w:t>
            </w:r>
            <w:hyperlink r:id="rId287" w:history="1"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023A3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023A3F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 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–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дискотека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«Новогодняя кутерьма»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«Концертный зал «Орион»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Ленинский,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1E0BCA" wp14:editId="78B6E86C">
                  <wp:extent cx="342900" cy="320711"/>
                  <wp:effectExtent l="0" t="0" r="0" b="3175"/>
                  <wp:docPr id="1087" name="Рисунок 108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BFF5F3D" wp14:editId="2EF56AAC">
                  <wp:extent cx="323850" cy="323850"/>
                  <wp:effectExtent l="0" t="0" r="0" b="0"/>
                  <wp:docPr id="1088" name="Рисунок 10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72-60-96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8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70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 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–03.00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ночь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«Карусель у Ёлки»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  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«Плехановский»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Заводская, д.17а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(площадь)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0A1537" wp14:editId="55DC9275">
                  <wp:extent cx="342900" cy="320711"/>
                  <wp:effectExtent l="0" t="0" r="0" b="3175"/>
                  <wp:docPr id="1089" name="Рисунок 108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9EB642E" wp14:editId="266EEBBD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 8 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75-22-29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89" w:anchor="_blank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 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–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дискотека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«Жаркая зимовка»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 xml:space="preserve">МБУК </w:t>
            </w:r>
            <w:proofErr w:type="spellStart"/>
            <w:r w:rsidRPr="00023A3F">
              <w:rPr>
                <w:rFonts w:ascii="Bookman Old Style" w:hAnsi="Bookman Old Style"/>
              </w:rPr>
              <w:t>МБУК</w:t>
            </w:r>
            <w:proofErr w:type="spellEnd"/>
            <w:r w:rsidRPr="00023A3F">
              <w:rPr>
                <w:rFonts w:ascii="Bookman Old Style" w:hAnsi="Bookman Old Style"/>
              </w:rPr>
              <w:t xml:space="preserve">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«Федоровский»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«Коптевский»,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д. Коптево, д. 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8567FE4" wp14:editId="7974F337">
                  <wp:extent cx="342900" cy="320711"/>
                  <wp:effectExtent l="0" t="0" r="0" b="3175"/>
                  <wp:docPr id="1091" name="Рисунок 109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6A37753" wp14:editId="182565D3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72-68-34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0" w:anchor="_blank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 января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01.00 - 03.00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Новогодняя дискотека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«Мы зажигаем в Новый год»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</w:t>
            </w:r>
            <w:r>
              <w:rPr>
                <w:rFonts w:ascii="Bookman Old Style" w:hAnsi="Bookman Old Style"/>
              </w:rPr>
              <w:t xml:space="preserve"> </w:t>
            </w:r>
            <w:r w:rsidRPr="00023A3F">
              <w:rPr>
                <w:rFonts w:ascii="Bookman Old Style" w:hAnsi="Bookman Old Style"/>
              </w:rPr>
              <w:t>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филиал «Шатский»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Шатск,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6DC00BBE" wp14:editId="7B8F6BC9">
                  <wp:extent cx="342900" cy="320711"/>
                  <wp:effectExtent l="0" t="0" r="0" b="3175"/>
                  <wp:docPr id="3" name="Рисунок 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26F049" wp14:editId="18DCFA83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 xml:space="preserve">при </w:t>
            </w:r>
            <w:r w:rsidRPr="000F1BFB">
              <w:rPr>
                <w:rFonts w:ascii="Bookman Old Style" w:hAnsi="Bookman Old Style" w:cs="Times New Roman"/>
                <w:sz w:val="16"/>
              </w:rPr>
              <w:lastRenderedPageBreak/>
              <w:t>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77-32-54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1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lastRenderedPageBreak/>
              <w:t>01 января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01.00 - 03.00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Танцевальная программа «Новогодняя ночь – 2019»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«Барсуковский»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Барсуки,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Советская, д.16а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(площадь)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0832CD5" wp14:editId="735BDEE3">
                  <wp:extent cx="342900" cy="320711"/>
                  <wp:effectExtent l="0" t="0" r="0" b="3175"/>
                  <wp:docPr id="5" name="Рисунок 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6829FE1" wp14:editId="7C3C467D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77-32-92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2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  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01.30 - 04.00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Новогодний диско - брейк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«Чудеса новогодней ночи»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«Богучаровский»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F691BC1" wp14:editId="6E5A75C8">
                  <wp:extent cx="342900" cy="320711"/>
                  <wp:effectExtent l="0" t="0" r="0" b="3175"/>
                  <wp:docPr id="1093" name="Рисунок 109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F655C1D" wp14:editId="0E8B9217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50 рублей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72-68-34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3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01.00 - 03.00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дискотека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«Волшебный Новый год»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«Рассветский»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 Рассвет, 35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(площадь)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B702FC2" wp14:editId="39E4F02E">
                  <wp:extent cx="342900" cy="320711"/>
                  <wp:effectExtent l="0" t="0" r="0" b="3175"/>
                  <wp:docPr id="1094" name="Рисунок 109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EDEF239" wp14:editId="69FF428E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72-35-81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4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01.00 - 03.00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ночь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«Путешествие в мир фантазии»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отдел  «Иншинский»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 Иншинский, д. 22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(площадь)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0A9373A" wp14:editId="76B86649">
                  <wp:extent cx="342900" cy="320711"/>
                  <wp:effectExtent l="0" t="0" r="0" b="3175"/>
                  <wp:docPr id="1096" name="Рисунок 109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B3903E5" wp14:editId="7557337E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72-25-03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5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0F1BFB" w:rsidRPr="00BA711F" w:rsidTr="000F1B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01января 2019 года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01.00 - 03.00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Новогодняя дискотека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«С новым годом»</w:t>
            </w:r>
          </w:p>
        </w:tc>
        <w:tc>
          <w:tcPr>
            <w:tcW w:w="368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Филиал «Прилепский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п. Прилепы,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ул. Буденного, д. 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BFB" w:rsidRPr="00023A3F" w:rsidRDefault="000F1BFB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D5F57AB" wp14:editId="3DB30E5E">
                  <wp:extent cx="342900" cy="320711"/>
                  <wp:effectExtent l="0" t="0" r="0" b="3175"/>
                  <wp:docPr id="1098" name="Рисунок 109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A3F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93AFE6C" wp14:editId="073F39A6">
                  <wp:extent cx="323850" cy="323850"/>
                  <wp:effectExtent l="0" t="0" r="0" b="0"/>
                  <wp:docPr id="1099" name="Рисунок 10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BFB">
              <w:rPr>
                <w:rFonts w:ascii="Bookman Old Style" w:hAnsi="Bookman Old Style" w:cs="Times New Roman"/>
                <w:sz w:val="16"/>
              </w:rPr>
              <w:t>при сопровождении законных представителей</w:t>
            </w:r>
          </w:p>
        </w:tc>
        <w:tc>
          <w:tcPr>
            <w:tcW w:w="1675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Тел.8(4872)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77-32-54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  <w:r w:rsidRPr="00023A3F">
              <w:rPr>
                <w:rFonts w:ascii="Bookman Old Style" w:hAnsi="Bookman Old Style"/>
              </w:rPr>
              <w:t>Еmail:</w:t>
            </w:r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hyperlink r:id="rId296" w:history="1">
              <w:r w:rsidRPr="00023A3F">
                <w:rPr>
                  <w:rStyle w:val="a4"/>
                  <w:rFonts w:ascii="Bookman Old Style" w:hAnsi="Bookman Old Style"/>
                  <w:sz w:val="20"/>
                </w:rPr>
                <w:t>tula-mbuk_kdo@tularegion.org</w:t>
              </w:r>
            </w:hyperlink>
          </w:p>
          <w:p w:rsidR="000F1BFB" w:rsidRPr="00023A3F" w:rsidRDefault="000F1BFB" w:rsidP="00023A3F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2D724D" w:rsidRDefault="002D724D" w:rsidP="000F1BFB">
      <w:pPr>
        <w:spacing w:after="0" w:line="240" w:lineRule="auto"/>
        <w:jc w:val="center"/>
        <w:rPr>
          <w:rStyle w:val="ad"/>
          <w:rFonts w:ascii="Baskerville Old Face" w:hAnsi="Baskerville Old Face"/>
          <w:i w:val="0"/>
          <w:sz w:val="32"/>
          <w:szCs w:val="32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</w:t>
      </w:r>
      <w:bookmarkStart w:id="0" w:name="_GoBack"/>
      <w:bookmarkEnd w:id="0"/>
    </w:p>
    <w:sectPr w:rsidR="00700850" w:rsidRPr="002D724D" w:rsidSect="00A721C7">
      <w:pgSz w:w="16838" w:h="11906" w:orient="landscape"/>
      <w:pgMar w:top="426" w:right="1134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3A3F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81472"/>
    <w:rsid w:val="00082012"/>
    <w:rsid w:val="00083A8E"/>
    <w:rsid w:val="00085B5E"/>
    <w:rsid w:val="00092CF4"/>
    <w:rsid w:val="0009796E"/>
    <w:rsid w:val="000A17AB"/>
    <w:rsid w:val="000A25EA"/>
    <w:rsid w:val="000B4EE4"/>
    <w:rsid w:val="000B54AB"/>
    <w:rsid w:val="000C0420"/>
    <w:rsid w:val="000C3791"/>
    <w:rsid w:val="000C7E9D"/>
    <w:rsid w:val="000D15D3"/>
    <w:rsid w:val="000D2295"/>
    <w:rsid w:val="000D2B3F"/>
    <w:rsid w:val="000D398A"/>
    <w:rsid w:val="000E3887"/>
    <w:rsid w:val="000F1230"/>
    <w:rsid w:val="000F1BFB"/>
    <w:rsid w:val="000F6EAC"/>
    <w:rsid w:val="00104291"/>
    <w:rsid w:val="001227D5"/>
    <w:rsid w:val="00136BBA"/>
    <w:rsid w:val="00151197"/>
    <w:rsid w:val="001519A6"/>
    <w:rsid w:val="00153EC6"/>
    <w:rsid w:val="00156AB8"/>
    <w:rsid w:val="001609F9"/>
    <w:rsid w:val="00166B57"/>
    <w:rsid w:val="0017029D"/>
    <w:rsid w:val="001820BB"/>
    <w:rsid w:val="00182752"/>
    <w:rsid w:val="00182A1B"/>
    <w:rsid w:val="00187F45"/>
    <w:rsid w:val="001A72CC"/>
    <w:rsid w:val="001B4159"/>
    <w:rsid w:val="001C0ECE"/>
    <w:rsid w:val="001C12FF"/>
    <w:rsid w:val="001C16BE"/>
    <w:rsid w:val="001D1ADD"/>
    <w:rsid w:val="001D2D3A"/>
    <w:rsid w:val="001D7932"/>
    <w:rsid w:val="001E0007"/>
    <w:rsid w:val="001E414E"/>
    <w:rsid w:val="001E5C94"/>
    <w:rsid w:val="00200C48"/>
    <w:rsid w:val="00201C7A"/>
    <w:rsid w:val="00202365"/>
    <w:rsid w:val="00202D74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61305"/>
    <w:rsid w:val="0026425F"/>
    <w:rsid w:val="00265261"/>
    <w:rsid w:val="00270F15"/>
    <w:rsid w:val="00276794"/>
    <w:rsid w:val="0028552C"/>
    <w:rsid w:val="00286C71"/>
    <w:rsid w:val="00293FC6"/>
    <w:rsid w:val="002A3C0E"/>
    <w:rsid w:val="002A5E45"/>
    <w:rsid w:val="002C1071"/>
    <w:rsid w:val="002C4252"/>
    <w:rsid w:val="002D1550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062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06A48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024B"/>
    <w:rsid w:val="005D298B"/>
    <w:rsid w:val="005F67A3"/>
    <w:rsid w:val="00603845"/>
    <w:rsid w:val="00607F2A"/>
    <w:rsid w:val="00613053"/>
    <w:rsid w:val="006158DA"/>
    <w:rsid w:val="0061790B"/>
    <w:rsid w:val="006215CF"/>
    <w:rsid w:val="006225AE"/>
    <w:rsid w:val="006236C1"/>
    <w:rsid w:val="006237E4"/>
    <w:rsid w:val="0062479A"/>
    <w:rsid w:val="00630486"/>
    <w:rsid w:val="00631FC2"/>
    <w:rsid w:val="00634DB9"/>
    <w:rsid w:val="006369F6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7808"/>
    <w:rsid w:val="00756915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915F7"/>
    <w:rsid w:val="00791B40"/>
    <w:rsid w:val="007923DA"/>
    <w:rsid w:val="007926AF"/>
    <w:rsid w:val="007939DE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362E"/>
    <w:rsid w:val="008506E2"/>
    <w:rsid w:val="008556F9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3A10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1C7"/>
    <w:rsid w:val="00A72E50"/>
    <w:rsid w:val="00A767B8"/>
    <w:rsid w:val="00A80BD0"/>
    <w:rsid w:val="00A80BF1"/>
    <w:rsid w:val="00A82D72"/>
    <w:rsid w:val="00A82E31"/>
    <w:rsid w:val="00A8422F"/>
    <w:rsid w:val="00A85226"/>
    <w:rsid w:val="00A87B12"/>
    <w:rsid w:val="00A9526A"/>
    <w:rsid w:val="00A963C5"/>
    <w:rsid w:val="00AA412B"/>
    <w:rsid w:val="00AB417B"/>
    <w:rsid w:val="00AD03A0"/>
    <w:rsid w:val="00AD250A"/>
    <w:rsid w:val="00AE59C7"/>
    <w:rsid w:val="00AE6E7D"/>
    <w:rsid w:val="00B0637F"/>
    <w:rsid w:val="00B103D9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FCC"/>
    <w:rsid w:val="00B96C13"/>
    <w:rsid w:val="00B96E75"/>
    <w:rsid w:val="00BA1D48"/>
    <w:rsid w:val="00BA679F"/>
    <w:rsid w:val="00BA711F"/>
    <w:rsid w:val="00BB44FD"/>
    <w:rsid w:val="00BC6CB9"/>
    <w:rsid w:val="00BD7188"/>
    <w:rsid w:val="00BE6919"/>
    <w:rsid w:val="00BF35D5"/>
    <w:rsid w:val="00BF55F1"/>
    <w:rsid w:val="00BF6678"/>
    <w:rsid w:val="00C03B1B"/>
    <w:rsid w:val="00C04434"/>
    <w:rsid w:val="00C046BB"/>
    <w:rsid w:val="00C046C3"/>
    <w:rsid w:val="00C110CF"/>
    <w:rsid w:val="00C25EC3"/>
    <w:rsid w:val="00C27523"/>
    <w:rsid w:val="00C30BA4"/>
    <w:rsid w:val="00C331FD"/>
    <w:rsid w:val="00C57257"/>
    <w:rsid w:val="00C63A71"/>
    <w:rsid w:val="00C64BC4"/>
    <w:rsid w:val="00C65AF0"/>
    <w:rsid w:val="00C67E93"/>
    <w:rsid w:val="00C92C43"/>
    <w:rsid w:val="00C9412F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086B"/>
    <w:rsid w:val="00D31E83"/>
    <w:rsid w:val="00D427CC"/>
    <w:rsid w:val="00D44D5D"/>
    <w:rsid w:val="00D45A90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43AD"/>
    <w:rsid w:val="00DF53B8"/>
    <w:rsid w:val="00DF54A5"/>
    <w:rsid w:val="00DF5765"/>
    <w:rsid w:val="00E024F0"/>
    <w:rsid w:val="00E1156E"/>
    <w:rsid w:val="00E20C81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4FEE"/>
    <w:rsid w:val="00F86E3B"/>
    <w:rsid w:val="00F9371A"/>
    <w:rsid w:val="00F94C2C"/>
    <w:rsid w:val="00F957AA"/>
    <w:rsid w:val="00FA1B90"/>
    <w:rsid w:val="00FA22F2"/>
    <w:rsid w:val="00FB0872"/>
    <w:rsid w:val="00FB153F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716768" TargetMode="External"/><Relationship Id="rId21" Type="http://schemas.openxmlformats.org/officeDocument/2006/relationships/hyperlink" Target="mailto:kultura@cityadm.tula.ru" TargetMode="External"/><Relationship Id="rId42" Type="http://schemas.openxmlformats.org/officeDocument/2006/relationships/hyperlink" Target="mailto:kultura@cityadm.tula.ru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kosogorec@tularegion.org" TargetMode="External"/><Relationship Id="rId138" Type="http://schemas.openxmlformats.org/officeDocument/2006/relationships/hyperlink" Target="mailto:info@teatrtula.ru" TargetMode="External"/><Relationship Id="rId159" Type="http://schemas.openxmlformats.org/officeDocument/2006/relationships/hyperlink" Target="tel:716733" TargetMode="External"/><Relationship Id="rId170" Type="http://schemas.openxmlformats.org/officeDocument/2006/relationships/hyperlink" Target="mailto:info@teatrtula.ru" TargetMode="External"/><Relationship Id="rId191" Type="http://schemas.openxmlformats.org/officeDocument/2006/relationships/hyperlink" Target="tel:716733" TargetMode="External"/><Relationship Id="rId205" Type="http://schemas.openxmlformats.org/officeDocument/2006/relationships/hyperlink" Target="mailto:kultura@cityadm.tula.ru" TargetMode="External"/><Relationship Id="rId226" Type="http://schemas.openxmlformats.org/officeDocument/2006/relationships/hyperlink" Target="tel:716768" TargetMode="External"/><Relationship Id="rId247" Type="http://schemas.openxmlformats.org/officeDocument/2006/relationships/hyperlink" Target="mailto:kultura@cityadm.tula.ru" TargetMode="External"/><Relationship Id="rId107" Type="http://schemas.openxmlformats.org/officeDocument/2006/relationships/hyperlink" Target="mailto:kultura@cityadm.tula.ru" TargetMode="External"/><Relationship Id="rId268" Type="http://schemas.openxmlformats.org/officeDocument/2006/relationships/hyperlink" Target="mailto:info@teatrtula.ru" TargetMode="External"/><Relationship Id="rId289" Type="http://schemas.openxmlformats.org/officeDocument/2006/relationships/hyperlink" Target="mailto:tula-mbuk_kdo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info@tiam-tula.ru" TargetMode="External"/><Relationship Id="rId74" Type="http://schemas.openxmlformats.org/officeDocument/2006/relationships/hyperlink" Target="tel:716768" TargetMode="External"/><Relationship Id="rId128" Type="http://schemas.openxmlformats.org/officeDocument/2006/relationships/hyperlink" Target="mailto:info@teatrtula.ru" TargetMode="External"/><Relationship Id="rId149" Type="http://schemas.openxmlformats.org/officeDocument/2006/relationships/hyperlink" Target="tel:716733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info@teatrtula.ru" TargetMode="External"/><Relationship Id="rId181" Type="http://schemas.openxmlformats.org/officeDocument/2006/relationships/hyperlink" Target="mailto:zaradm@cityadm.tula.ru" TargetMode="External"/><Relationship Id="rId216" Type="http://schemas.openxmlformats.org/officeDocument/2006/relationships/hyperlink" Target="tel:716733" TargetMode="External"/><Relationship Id="rId237" Type="http://schemas.openxmlformats.org/officeDocument/2006/relationships/hyperlink" Target="tel:716768" TargetMode="External"/><Relationship Id="rId258" Type="http://schemas.openxmlformats.org/officeDocument/2006/relationships/hyperlink" Target="mailto:info@tiam-tula.ru" TargetMode="External"/><Relationship Id="rId279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kultura@cityadm.tula.ru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tel:716733" TargetMode="External"/><Relationship Id="rId139" Type="http://schemas.openxmlformats.org/officeDocument/2006/relationships/hyperlink" Target="mailto:tsckid@yandex.ru" TargetMode="External"/><Relationship Id="rId29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kultura@cityadm.tula.ru" TargetMode="External"/><Relationship Id="rId150" Type="http://schemas.openxmlformats.org/officeDocument/2006/relationships/hyperlink" Target="mailto:info@teatrtula.ru" TargetMode="External"/><Relationship Id="rId171" Type="http://schemas.openxmlformats.org/officeDocument/2006/relationships/hyperlink" Target="mailto:kultura@cityadm.tula.ru" TargetMode="External"/><Relationship Id="rId192" Type="http://schemas.openxmlformats.org/officeDocument/2006/relationships/hyperlink" Target="mailto:info@teatrtula.ru" TargetMode="External"/><Relationship Id="rId206" Type="http://schemas.openxmlformats.org/officeDocument/2006/relationships/hyperlink" Target="tel:716768" TargetMode="External"/><Relationship Id="rId227" Type="http://schemas.openxmlformats.org/officeDocument/2006/relationships/hyperlink" Target="tel:716733" TargetMode="External"/><Relationship Id="rId248" Type="http://schemas.openxmlformats.org/officeDocument/2006/relationships/hyperlink" Target="mailto:tula-mbuk_kdo@tularegion.org" TargetMode="External"/><Relationship Id="rId269" Type="http://schemas.openxmlformats.org/officeDocument/2006/relationships/hyperlink" Target="mailto:kultura@cityadm.tula.ru" TargetMode="External"/><Relationship Id="rId12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280" Type="http://schemas.openxmlformats.org/officeDocument/2006/relationships/hyperlink" Target="tel:716768" TargetMode="External"/><Relationship Id="rId54" Type="http://schemas.openxmlformats.org/officeDocument/2006/relationships/hyperlink" Target="mailto:tula-mbuk_kdo@tularegion.org" TargetMode="External"/><Relationship Id="rId75" Type="http://schemas.openxmlformats.org/officeDocument/2006/relationships/hyperlink" Target="tel:716733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image" Target="media/image7.png"/><Relationship Id="rId161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gkzmuk@tularegion.org" TargetMode="External"/><Relationship Id="rId217" Type="http://schemas.openxmlformats.org/officeDocument/2006/relationships/hyperlink" Target="mailto:info@teatrtula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tel:716733" TargetMode="External"/><Relationship Id="rId259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info@teatrtula.ru" TargetMode="External"/><Relationship Id="rId270" Type="http://schemas.openxmlformats.org/officeDocument/2006/relationships/hyperlink" Target="mailto:tula-mbuk_kdo@tularegion.org" TargetMode="External"/><Relationship Id="rId29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gkzmuk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sckid@yandex.ru" TargetMode="External"/><Relationship Id="rId151" Type="http://schemas.openxmlformats.org/officeDocument/2006/relationships/hyperlink" Target="mailto:tula-mbuk_kdo@tularegion.org" TargetMode="External"/><Relationship Id="rId172" Type="http://schemas.openxmlformats.org/officeDocument/2006/relationships/hyperlink" Target="tel:716768" TargetMode="External"/><Relationship Id="rId193" Type="http://schemas.openxmlformats.org/officeDocument/2006/relationships/hyperlink" Target="mailto:tbs_bibl18@tularegion.org" TargetMode="External"/><Relationship Id="rId207" Type="http://schemas.openxmlformats.org/officeDocument/2006/relationships/hyperlink" Target="tel:716733" TargetMode="External"/><Relationship Id="rId228" Type="http://schemas.openxmlformats.org/officeDocument/2006/relationships/hyperlink" Target="mailto:info@teatrtula.ru" TargetMode="External"/><Relationship Id="rId249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gkzmuk@tularegion.org" TargetMode="External"/><Relationship Id="rId109" Type="http://schemas.openxmlformats.org/officeDocument/2006/relationships/hyperlink" Target="mailto:tula-mbuk_kdo@tularegion.org" TargetMode="External"/><Relationship Id="rId260" Type="http://schemas.openxmlformats.org/officeDocument/2006/relationships/hyperlink" Target="mailto:tsckid@yandex.ru" TargetMode="External"/><Relationship Id="rId281" Type="http://schemas.openxmlformats.org/officeDocument/2006/relationships/hyperlink" Target="tel:716733" TargetMode="External"/><Relationship Id="rId34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gkzmuk@tularegion.org" TargetMode="External"/><Relationship Id="rId76" Type="http://schemas.openxmlformats.org/officeDocument/2006/relationships/hyperlink" Target="mailto:info@teatrtula.ru" TargetMode="External"/><Relationship Id="rId97" Type="http://schemas.openxmlformats.org/officeDocument/2006/relationships/hyperlink" Target="tel:716768" TargetMode="External"/><Relationship Id="rId120" Type="http://schemas.openxmlformats.org/officeDocument/2006/relationships/hyperlink" Target="mailto:TUCentr@cityadm.tula.ru" TargetMode="External"/><Relationship Id="rId141" Type="http://schemas.openxmlformats.org/officeDocument/2006/relationships/hyperlink" Target="mailto:info@tiam-tula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info@teatrtula.ru" TargetMode="External"/><Relationship Id="rId92" Type="http://schemas.openxmlformats.org/officeDocument/2006/relationships/hyperlink" Target="tel:716768" TargetMode="External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tel:716768" TargetMode="External"/><Relationship Id="rId213" Type="http://schemas.openxmlformats.org/officeDocument/2006/relationships/hyperlink" Target="tel:716733" TargetMode="External"/><Relationship Id="rId218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39" Type="http://schemas.openxmlformats.org/officeDocument/2006/relationships/hyperlink" Target="mailto:info@teatrtul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50" Type="http://schemas.openxmlformats.org/officeDocument/2006/relationships/hyperlink" Target="mailto:tula-mbuk_kdo@tularegion.org" TargetMode="External"/><Relationship Id="rId255" Type="http://schemas.openxmlformats.org/officeDocument/2006/relationships/hyperlink" Target="tel:716768" TargetMode="External"/><Relationship Id="rId271" Type="http://schemas.openxmlformats.org/officeDocument/2006/relationships/hyperlink" Target="mailto:tula-mbuk_kdo@tularegion.org" TargetMode="External"/><Relationship Id="rId276" Type="http://schemas.openxmlformats.org/officeDocument/2006/relationships/hyperlink" Target="tel:716768" TargetMode="External"/><Relationship Id="rId292" Type="http://schemas.openxmlformats.org/officeDocument/2006/relationships/hyperlink" Target="mailto:tula-mbuk_kdo@tularegion.org" TargetMode="External"/><Relationship Id="rId297" Type="http://schemas.openxmlformats.org/officeDocument/2006/relationships/fontTable" Target="fontTable.xm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kultura@cityadm.tula.ru" TargetMode="External"/><Relationship Id="rId66" Type="http://schemas.openxmlformats.org/officeDocument/2006/relationships/hyperlink" Target="mailto:kosogorec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image" Target="media/image6.png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tel:716768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tel:716768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tel:716768" TargetMode="External"/><Relationship Id="rId173" Type="http://schemas.openxmlformats.org/officeDocument/2006/relationships/hyperlink" Target="tel:716733" TargetMode="External"/><Relationship Id="rId194" Type="http://schemas.openxmlformats.org/officeDocument/2006/relationships/hyperlink" Target="mailto:tsckid@yandex.ru" TargetMode="External"/><Relationship Id="rId199" Type="http://schemas.openxmlformats.org/officeDocument/2006/relationships/hyperlink" Target="tel:716733" TargetMode="External"/><Relationship Id="rId203" Type="http://schemas.openxmlformats.org/officeDocument/2006/relationships/hyperlink" Target="mailto:privadm@cityadm.tula.ru" TargetMode="External"/><Relationship Id="rId208" Type="http://schemas.openxmlformats.org/officeDocument/2006/relationships/hyperlink" Target="mailto:info@teatrtula.ru" TargetMode="External"/><Relationship Id="rId229" Type="http://schemas.openxmlformats.org/officeDocument/2006/relationships/hyperlink" Target="tel:716768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tel:716733" TargetMode="External"/><Relationship Id="rId240" Type="http://schemas.openxmlformats.org/officeDocument/2006/relationships/hyperlink" Target="mailto:tula-mbuk_kdo@tularegion.org" TargetMode="External"/><Relationship Id="rId245" Type="http://schemas.openxmlformats.org/officeDocument/2006/relationships/hyperlink" Target="tel:716733" TargetMode="External"/><Relationship Id="rId261" Type="http://schemas.openxmlformats.org/officeDocument/2006/relationships/hyperlink" Target="mailto:tula-mbuk_kdo@tularegion.org" TargetMode="External"/><Relationship Id="rId266" Type="http://schemas.openxmlformats.org/officeDocument/2006/relationships/hyperlink" Target="tel:716768" TargetMode="External"/><Relationship Id="rId287" Type="http://schemas.openxmlformats.org/officeDocument/2006/relationships/hyperlink" Target="mailto:kultura@cityadm.tula.ru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kultura@cityadm.tula.ru" TargetMode="External"/><Relationship Id="rId77" Type="http://schemas.openxmlformats.org/officeDocument/2006/relationships/image" Target="media/image5.png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tel:716768" TargetMode="External"/><Relationship Id="rId147" Type="http://schemas.openxmlformats.org/officeDocument/2006/relationships/hyperlink" Target="mailto:tsckid@yandex.ru" TargetMode="External"/><Relationship Id="rId168" Type="http://schemas.openxmlformats.org/officeDocument/2006/relationships/hyperlink" Target="tel:716768" TargetMode="External"/><Relationship Id="rId282" Type="http://schemas.openxmlformats.org/officeDocument/2006/relationships/hyperlink" Target="mailto:info@teatrtula.ru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info@tiam-tula.ru" TargetMode="External"/><Relationship Id="rId72" Type="http://schemas.openxmlformats.org/officeDocument/2006/relationships/hyperlink" Target="mailto:tbs_bibl13@tularegion.org" TargetMode="External"/><Relationship Id="rId93" Type="http://schemas.openxmlformats.org/officeDocument/2006/relationships/hyperlink" Target="tel:716733" TargetMode="External"/><Relationship Id="rId98" Type="http://schemas.openxmlformats.org/officeDocument/2006/relationships/hyperlink" Target="tel:716733" TargetMode="External"/><Relationship Id="rId121" Type="http://schemas.openxmlformats.org/officeDocument/2006/relationships/hyperlink" Target="mailto:tbs_bibl8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tula-mbuk_kdo@tularegion.org" TargetMode="External"/><Relationship Id="rId184" Type="http://schemas.openxmlformats.org/officeDocument/2006/relationships/hyperlink" Target="tel:716733" TargetMode="External"/><Relationship Id="rId189" Type="http://schemas.openxmlformats.org/officeDocument/2006/relationships/hyperlink" Target="mailto:kultura@cityadm.tula.ru" TargetMode="External"/><Relationship Id="rId21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info@teatrtula.ru" TargetMode="External"/><Relationship Id="rId230" Type="http://schemas.openxmlformats.org/officeDocument/2006/relationships/hyperlink" Target="tel:716733" TargetMode="External"/><Relationship Id="rId235" Type="http://schemas.openxmlformats.org/officeDocument/2006/relationships/hyperlink" Target="mailto:tula-mbuk_kdo@tularegion.org" TargetMode="External"/><Relationship Id="rId251" Type="http://schemas.openxmlformats.org/officeDocument/2006/relationships/hyperlink" Target="mailto:tula-mbuk_kdo@tularegion.org" TargetMode="External"/><Relationship Id="rId256" Type="http://schemas.openxmlformats.org/officeDocument/2006/relationships/hyperlink" Target="tel:716733" TargetMode="External"/><Relationship Id="rId277" Type="http://schemas.openxmlformats.org/officeDocument/2006/relationships/hyperlink" Target="tel:716733" TargetMode="External"/><Relationship Id="rId298" Type="http://schemas.openxmlformats.org/officeDocument/2006/relationships/theme" Target="theme/theme1.xml"/><Relationship Id="rId25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sckid@yandex.ru" TargetMode="External"/><Relationship Id="rId67" Type="http://schemas.openxmlformats.org/officeDocument/2006/relationships/hyperlink" Target="mailto:kultura@cityadm.tula.ru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tel:716733" TargetMode="External"/><Relationship Id="rId158" Type="http://schemas.openxmlformats.org/officeDocument/2006/relationships/hyperlink" Target="tel:716768" TargetMode="External"/><Relationship Id="rId272" Type="http://schemas.openxmlformats.org/officeDocument/2006/relationships/hyperlink" Target="mailto:tula-mbuk_kdo@tularegion.org" TargetMode="External"/><Relationship Id="rId293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kultura@cityadm.tula.ru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tel:716768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tel:716733" TargetMode="External"/><Relationship Id="rId174" Type="http://schemas.openxmlformats.org/officeDocument/2006/relationships/hyperlink" Target="mailto:info@teatrtula.ru" TargetMode="External"/><Relationship Id="rId179" Type="http://schemas.openxmlformats.org/officeDocument/2006/relationships/hyperlink" Target="tel:716733" TargetMode="External"/><Relationship Id="rId195" Type="http://schemas.openxmlformats.org/officeDocument/2006/relationships/hyperlink" Target="tel:716768" TargetMode="External"/><Relationship Id="rId209" Type="http://schemas.openxmlformats.org/officeDocument/2006/relationships/hyperlink" Target="tel:716768" TargetMode="External"/><Relationship Id="rId190" Type="http://schemas.openxmlformats.org/officeDocument/2006/relationships/hyperlink" Target="tel:716768" TargetMode="External"/><Relationship Id="rId204" Type="http://schemas.openxmlformats.org/officeDocument/2006/relationships/hyperlink" Target="mailto:tula-mbuk_kdo@tularegion.org" TargetMode="External"/><Relationship Id="rId220" Type="http://schemas.openxmlformats.org/officeDocument/2006/relationships/hyperlink" Target="mailto:tula-mbuk_kdo@tularegion.org" TargetMode="External"/><Relationship Id="rId225" Type="http://schemas.openxmlformats.org/officeDocument/2006/relationships/hyperlink" Target="mailto:info@teatrtula.ru" TargetMode="External"/><Relationship Id="rId241" Type="http://schemas.openxmlformats.org/officeDocument/2006/relationships/hyperlink" Target="tel:716768" TargetMode="External"/><Relationship Id="rId246" Type="http://schemas.openxmlformats.org/officeDocument/2006/relationships/hyperlink" Target="mailto:info@teatrtula.ru" TargetMode="External"/><Relationship Id="rId267" Type="http://schemas.openxmlformats.org/officeDocument/2006/relationships/hyperlink" Target="tel:716733" TargetMode="External"/><Relationship Id="rId288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info@tiam-tula.ru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kultura@cityadm.tula.ru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tel:716733" TargetMode="External"/><Relationship Id="rId262" Type="http://schemas.openxmlformats.org/officeDocument/2006/relationships/hyperlink" Target="mailto:tula-mbuk_kdo@tularegion.org" TargetMode="External"/><Relationship Id="rId283" Type="http://schemas.openxmlformats.org/officeDocument/2006/relationships/hyperlink" Target="tel:716768" TargetMode="External"/><Relationship Id="rId10" Type="http://schemas.openxmlformats.org/officeDocument/2006/relationships/hyperlink" Target="mailto:tsckid@yandex.ru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sckid@yandex.ru" TargetMode="External"/><Relationship Id="rId73" Type="http://schemas.openxmlformats.org/officeDocument/2006/relationships/hyperlink" Target="mailto:sovadm@cityadm.tula.ru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info@teatrtula.ru" TargetMode="External"/><Relationship Id="rId99" Type="http://schemas.openxmlformats.org/officeDocument/2006/relationships/hyperlink" Target="mailto:info@teatrtula.ru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tel:716768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tel:716768" TargetMode="External"/><Relationship Id="rId164" Type="http://schemas.openxmlformats.org/officeDocument/2006/relationships/hyperlink" Target="tel:716768" TargetMode="External"/><Relationship Id="rId169" Type="http://schemas.openxmlformats.org/officeDocument/2006/relationships/hyperlink" Target="tel:716733" TargetMode="External"/><Relationship Id="rId185" Type="http://schemas.openxmlformats.org/officeDocument/2006/relationships/hyperlink" Target="mailto:info@teatrtul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hyperlink" Target="mailto:info@teatrtula.ru" TargetMode="External"/><Relationship Id="rId210" Type="http://schemas.openxmlformats.org/officeDocument/2006/relationships/hyperlink" Target="tel:716733" TargetMode="External"/><Relationship Id="rId215" Type="http://schemas.openxmlformats.org/officeDocument/2006/relationships/hyperlink" Target="tel:716768" TargetMode="External"/><Relationship Id="rId236" Type="http://schemas.openxmlformats.org/officeDocument/2006/relationships/hyperlink" Target="mailto:kultura@cityadm.tula.ru" TargetMode="External"/><Relationship Id="rId257" Type="http://schemas.openxmlformats.org/officeDocument/2006/relationships/hyperlink" Target="mailto:info@teatrtula.ru" TargetMode="External"/><Relationship Id="rId278" Type="http://schemas.openxmlformats.org/officeDocument/2006/relationships/hyperlink" Target="mailto:info@teatrtula.ru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info@teatrtula.ru" TargetMode="External"/><Relationship Id="rId252" Type="http://schemas.openxmlformats.org/officeDocument/2006/relationships/hyperlink" Target="mailto:tula-mbuk_kdo@tularegion.org" TargetMode="External"/><Relationship Id="rId273" Type="http://schemas.openxmlformats.org/officeDocument/2006/relationships/hyperlink" Target="mailto:tula-mbuk_kdo@tularegion.org" TargetMode="External"/><Relationship Id="rId294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gkzmuk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kultura@cityadm.tula.ru" TargetMode="External"/><Relationship Id="rId154" Type="http://schemas.openxmlformats.org/officeDocument/2006/relationships/hyperlink" Target="mailto:info@teatrtula.ru" TargetMode="External"/><Relationship Id="rId175" Type="http://schemas.openxmlformats.org/officeDocument/2006/relationships/hyperlink" Target="tel:716768" TargetMode="External"/><Relationship Id="rId196" Type="http://schemas.openxmlformats.org/officeDocument/2006/relationships/hyperlink" Target="tel:716733" TargetMode="External"/><Relationship Id="rId200" Type="http://schemas.openxmlformats.org/officeDocument/2006/relationships/hyperlink" Target="mailto:info@teatrtula.ru" TargetMode="External"/><Relationship Id="rId16" Type="http://schemas.openxmlformats.org/officeDocument/2006/relationships/hyperlink" Target="mailto:gkzmuk@tularegion.org" TargetMode="External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tel:716733" TargetMode="External"/><Relationship Id="rId263" Type="http://schemas.openxmlformats.org/officeDocument/2006/relationships/hyperlink" Target="tel:716768" TargetMode="External"/><Relationship Id="rId284" Type="http://schemas.openxmlformats.org/officeDocument/2006/relationships/hyperlink" Target="tel:716733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tel:716768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tel:716733" TargetMode="External"/><Relationship Id="rId144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info@teatrtula.ru" TargetMode="External"/><Relationship Id="rId165" Type="http://schemas.openxmlformats.org/officeDocument/2006/relationships/hyperlink" Target="tel:716733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mailto:info@teatrtula.ru" TargetMode="External"/><Relationship Id="rId232" Type="http://schemas.openxmlformats.org/officeDocument/2006/relationships/hyperlink" Target="mailto:gkzmuk@tularegion.org" TargetMode="External"/><Relationship Id="rId253" Type="http://schemas.openxmlformats.org/officeDocument/2006/relationships/image" Target="media/image8.png"/><Relationship Id="rId274" Type="http://schemas.openxmlformats.org/officeDocument/2006/relationships/hyperlink" Target="mailto:kosogorec@tularegion.org" TargetMode="External"/><Relationship Id="rId295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tel:716768" TargetMode="External"/><Relationship Id="rId113" Type="http://schemas.openxmlformats.org/officeDocument/2006/relationships/hyperlink" Target="mailto:kosogorec@tularegion.org" TargetMode="External"/><Relationship Id="rId134" Type="http://schemas.openxmlformats.org/officeDocument/2006/relationships/hyperlink" Target="mailto:kosogorec@tularegion.org" TargetMode="External"/><Relationship Id="rId80" Type="http://schemas.openxmlformats.org/officeDocument/2006/relationships/hyperlink" Target="tel:716733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tel:716733" TargetMode="External"/><Relationship Id="rId197" Type="http://schemas.openxmlformats.org/officeDocument/2006/relationships/hyperlink" Target="mailto:info@teatrtula.ru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kultura@cityadm.tula.ru" TargetMode="External"/><Relationship Id="rId243" Type="http://schemas.openxmlformats.org/officeDocument/2006/relationships/hyperlink" Target="mailto:info@teatrtula.ru" TargetMode="External"/><Relationship Id="rId264" Type="http://schemas.openxmlformats.org/officeDocument/2006/relationships/hyperlink" Target="tel:716733" TargetMode="External"/><Relationship Id="rId285" Type="http://schemas.openxmlformats.org/officeDocument/2006/relationships/hyperlink" Target="mailto:info@teatrtula.ru" TargetMode="External"/><Relationship Id="rId17" Type="http://schemas.openxmlformats.org/officeDocument/2006/relationships/hyperlink" Target="mailto:kultura@cityadm.tula.ru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kosogorec@tularegion.org" TargetMode="External"/><Relationship Id="rId103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info@teatrtula.ru" TargetMode="External"/><Relationship Id="rId70" Type="http://schemas.openxmlformats.org/officeDocument/2006/relationships/hyperlink" Target="tel:716733" TargetMode="External"/><Relationship Id="rId91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info@teatrtula.ru" TargetMode="External"/><Relationship Id="rId18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tel:716768" TargetMode="External"/><Relationship Id="rId233" Type="http://schemas.openxmlformats.org/officeDocument/2006/relationships/hyperlink" Target="mailto:tula-mbuk_kdo@tularegion.org" TargetMode="External"/><Relationship Id="rId254" Type="http://schemas.openxmlformats.org/officeDocument/2006/relationships/hyperlink" Target="mailto:kosogorec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114" Type="http://schemas.openxmlformats.org/officeDocument/2006/relationships/hyperlink" Target="mailto:tula-mbuk_kdo@tularegion.org" TargetMode="External"/><Relationship Id="rId275" Type="http://schemas.openxmlformats.org/officeDocument/2006/relationships/hyperlink" Target="mailto:tula-mbuk_kdo@tularegion.org" TargetMode="External"/><Relationship Id="rId296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kultura@cityadm.tula.ru" TargetMode="External"/><Relationship Id="rId81" Type="http://schemas.openxmlformats.org/officeDocument/2006/relationships/hyperlink" Target="mailto:info@teatrtula.ru" TargetMode="External"/><Relationship Id="rId135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kultura@cityadm.tula.ru" TargetMode="External"/><Relationship Id="rId177" Type="http://schemas.openxmlformats.org/officeDocument/2006/relationships/hyperlink" Target="mailto:info@teatrtula.ru" TargetMode="External"/><Relationship Id="rId198" Type="http://schemas.openxmlformats.org/officeDocument/2006/relationships/hyperlink" Target="tel:716768" TargetMode="External"/><Relationship Id="rId202" Type="http://schemas.openxmlformats.org/officeDocument/2006/relationships/hyperlink" Target="mailto:tula-mbuk_kdo@tularegion.org" TargetMode="External"/><Relationship Id="rId223" Type="http://schemas.openxmlformats.org/officeDocument/2006/relationships/hyperlink" Target="tel:716768" TargetMode="External"/><Relationship Id="rId244" Type="http://schemas.openxmlformats.org/officeDocument/2006/relationships/hyperlink" Target="tel:716768" TargetMode="External"/><Relationship Id="rId18" Type="http://schemas.openxmlformats.org/officeDocument/2006/relationships/hyperlink" Target="mailto:tsckid@yandex.ru" TargetMode="External"/><Relationship Id="rId39" Type="http://schemas.openxmlformats.org/officeDocument/2006/relationships/hyperlink" Target="mailto:kultura@cityadm.tula.ru" TargetMode="External"/><Relationship Id="rId265" Type="http://schemas.openxmlformats.org/officeDocument/2006/relationships/hyperlink" Target="mailto:info@teatrtula.ru" TargetMode="External"/><Relationship Id="rId286" Type="http://schemas.openxmlformats.org/officeDocument/2006/relationships/hyperlink" Target="mailto:kultura@cityadm.tula.ru" TargetMode="External"/><Relationship Id="rId50" Type="http://schemas.openxmlformats.org/officeDocument/2006/relationships/hyperlink" Target="mailto:kultura@cityadm.tula.ru" TargetMode="External"/><Relationship Id="rId104" Type="http://schemas.openxmlformats.org/officeDocument/2006/relationships/hyperlink" Target="mailto:tsckid@yandex.ru" TargetMode="External"/><Relationship Id="rId125" Type="http://schemas.openxmlformats.org/officeDocument/2006/relationships/hyperlink" Target="mailto:kultura@cityadm.tula.ru" TargetMode="External"/><Relationship Id="rId146" Type="http://schemas.openxmlformats.org/officeDocument/2006/relationships/hyperlink" Target="mailto:tbs_bibl1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privadm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E129-2DD6-4EA7-BDE9-7593F05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9771</Words>
  <Characters>55700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65341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2018-11-30T08:48:00Z</cp:lastPrinted>
  <dcterms:created xsi:type="dcterms:W3CDTF">2018-11-30T10:11:00Z</dcterms:created>
  <dcterms:modified xsi:type="dcterms:W3CDTF">2018-11-30T11:28:00Z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