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43" w:rsidRDefault="00AB3E43" w:rsidP="00AB3E43">
      <w:pPr>
        <w:rPr>
          <w:b/>
        </w:rPr>
      </w:pPr>
      <w:bookmarkStart w:id="0" w:name="_GoBack"/>
      <w:bookmarkEnd w:id="0"/>
    </w:p>
    <w:p w:rsidR="00AB3E43" w:rsidRDefault="00AB3E43" w:rsidP="00AB3E43">
      <w:pPr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1</w:t>
      </w:r>
    </w:p>
    <w:p w:rsidR="00AB3E43" w:rsidRDefault="00AB3E43" w:rsidP="00AB3E43"/>
    <w:p w:rsidR="00AB3E43" w:rsidRDefault="00AB3E43" w:rsidP="00AB3E43">
      <w:pPr>
        <w:spacing w:after="0"/>
        <w:jc w:val="center"/>
        <w:rPr>
          <w:b/>
        </w:rPr>
      </w:pPr>
      <w:r>
        <w:rPr>
          <w:b/>
        </w:rPr>
        <w:t>Форма заявки</w:t>
      </w:r>
    </w:p>
    <w:p w:rsidR="00AB3E43" w:rsidRDefault="00AB3E43" w:rsidP="00AB3E43">
      <w:pPr>
        <w:spacing w:after="0"/>
        <w:jc w:val="center"/>
        <w:rPr>
          <w:b/>
        </w:rPr>
      </w:pPr>
      <w:r>
        <w:rPr>
          <w:b/>
        </w:rPr>
        <w:t xml:space="preserve">на участие в конкурсе на лучший библиотечный </w:t>
      </w:r>
      <w:proofErr w:type="spellStart"/>
      <w:r>
        <w:rPr>
          <w:b/>
        </w:rPr>
        <w:t>маскот</w:t>
      </w:r>
      <w:proofErr w:type="spellEnd"/>
    </w:p>
    <w:p w:rsidR="00AB3E43" w:rsidRDefault="00AB3E43" w:rsidP="00AB3E43">
      <w:pPr>
        <w:spacing w:after="0"/>
        <w:jc w:val="center"/>
        <w:rPr>
          <w:b/>
        </w:rPr>
      </w:pPr>
      <w:r>
        <w:rPr>
          <w:b/>
        </w:rPr>
        <w:t xml:space="preserve"> «Этой библиотеке нужен новый герой»</w:t>
      </w:r>
    </w:p>
    <w:p w:rsidR="00AB3E43" w:rsidRDefault="00AB3E43" w:rsidP="00AB3E43">
      <w:pPr>
        <w:spacing w:after="0"/>
        <w:jc w:val="center"/>
        <w:rPr>
          <w:b/>
        </w:rPr>
      </w:pPr>
    </w:p>
    <w:p w:rsidR="00AB3E43" w:rsidRDefault="00AB3E43" w:rsidP="00AB3E43">
      <w:pPr>
        <w:spacing w:after="0"/>
        <w:jc w:val="center"/>
        <w:rPr>
          <w:b/>
        </w:rPr>
      </w:pPr>
    </w:p>
    <w:p w:rsidR="00AB3E43" w:rsidRDefault="00AB3E43" w:rsidP="00AB3E43">
      <w:pPr>
        <w:ind w:left="-851"/>
        <w:jc w:val="left"/>
      </w:pPr>
      <w:r>
        <w:t>Фамилия, имя, отчество автора (без сокращений) или коллектива авторов</w:t>
      </w:r>
    </w:p>
    <w:p w:rsidR="00AB3E43" w:rsidRDefault="00AB3E43" w:rsidP="00AB3E43">
      <w:pPr>
        <w:ind w:left="-851"/>
        <w:jc w:val="left"/>
      </w:pPr>
      <w:r>
        <w:t>_______________________________________________________________________</w:t>
      </w:r>
    </w:p>
    <w:p w:rsidR="00AB3E43" w:rsidRDefault="00AB3E43" w:rsidP="00AB3E43">
      <w:pPr>
        <w:ind w:left="-851"/>
        <w:jc w:val="left"/>
      </w:pPr>
      <w:r>
        <w:t>Населенный пункт и регион, в котором проживает автор работы или коллектив авторов работы__________________________________________________________</w:t>
      </w:r>
    </w:p>
    <w:p w:rsidR="00AB3E43" w:rsidRDefault="00AB3E43" w:rsidP="00AB3E43">
      <w:pPr>
        <w:ind w:left="-851"/>
        <w:jc w:val="left"/>
      </w:pPr>
      <w:r>
        <w:t>Контактный телефон _____________________________________________________</w:t>
      </w:r>
    </w:p>
    <w:p w:rsidR="00AB3E43" w:rsidRDefault="00AB3E43" w:rsidP="00AB3E43">
      <w:pPr>
        <w:ind w:left="-851"/>
        <w:jc w:val="left"/>
      </w:pPr>
      <w:r>
        <w:t>Электронная почта_______________________________________________________</w:t>
      </w:r>
    </w:p>
    <w:p w:rsidR="00AB3E43" w:rsidRDefault="00AB3E43" w:rsidP="00AB3E43">
      <w:pPr>
        <w:ind w:left="-851"/>
        <w:jc w:val="left"/>
      </w:pPr>
      <w:r>
        <w:t>Контактное лицо по заявке со стороны участника (в случае, если заявка подается от коллектива авторов) ______________________________________________________</w:t>
      </w:r>
    </w:p>
    <w:p w:rsidR="00AB3E43" w:rsidRDefault="00AB3E43" w:rsidP="00AB3E43">
      <w:pPr>
        <w:ind w:left="-851"/>
        <w:jc w:val="left"/>
      </w:pPr>
      <w:r>
        <w:t>Графическое изображение символа</w:t>
      </w:r>
    </w:p>
    <w:p w:rsidR="00AB3E43" w:rsidRDefault="00AB3E43" w:rsidP="00AB3E43">
      <w:pPr>
        <w:ind w:left="-851"/>
        <w:jc w:val="left"/>
      </w:pPr>
      <w:r>
        <w:t>Название символа________________________________________________________</w:t>
      </w:r>
    </w:p>
    <w:p w:rsidR="00AB3E43" w:rsidRDefault="00AB3E43" w:rsidP="00AB3E43">
      <w:pPr>
        <w:ind w:left="-851"/>
        <w:jc w:val="left"/>
      </w:pPr>
      <w:r>
        <w:t>Авторская трактовка его значения и смысла___________________________________________________________________________________________________________________________________________________________________________________</w:t>
      </w:r>
    </w:p>
    <w:p w:rsidR="00AB3E43" w:rsidRDefault="00AB3E43" w:rsidP="00AB3E43">
      <w:pPr>
        <w:ind w:left="-851" w:firstLine="851"/>
      </w:pPr>
      <w:r>
        <w:t>Участники Конкурса гарантируют наличие авторских прав на присланные работы.</w:t>
      </w:r>
    </w:p>
    <w:p w:rsidR="00AB3E43" w:rsidRDefault="00AB3E43" w:rsidP="00AB3E43">
      <w:pPr>
        <w:ind w:left="-851" w:firstLine="851"/>
      </w:pPr>
      <w:r>
        <w:t>Участники Конкурса несут ответственность за нарушение авторских прав третьих лиц.</w:t>
      </w:r>
    </w:p>
    <w:p w:rsidR="00AB3E43" w:rsidRDefault="00AB3E43" w:rsidP="00AB3E43">
      <w:pPr>
        <w:ind w:left="-851" w:firstLine="851"/>
      </w:pPr>
      <w:r>
        <w:t>Оргкомитет вправе использовать присланные на Конкурс работы следующими способами без выплаты авторского вознаграждения:</w:t>
      </w:r>
    </w:p>
    <w:p w:rsidR="00AB3E43" w:rsidRDefault="00AB3E43" w:rsidP="00AB3E43">
      <w:pPr>
        <w:spacing w:after="0"/>
        <w:ind w:left="-851"/>
      </w:pPr>
      <w:r>
        <w:t>• использование и обнародование в средствах массовой информации;</w:t>
      </w:r>
    </w:p>
    <w:p w:rsidR="00AB3E43" w:rsidRDefault="00AB3E43" w:rsidP="00AB3E43">
      <w:pPr>
        <w:spacing w:after="0"/>
        <w:ind w:left="-851"/>
      </w:pPr>
      <w:r>
        <w:t>• воспроизведение, распространение;</w:t>
      </w:r>
    </w:p>
    <w:p w:rsidR="00AB3E43" w:rsidRDefault="00AB3E43" w:rsidP="00AB3E43">
      <w:pPr>
        <w:spacing w:after="0"/>
        <w:ind w:left="-851"/>
      </w:pPr>
      <w:r>
        <w:t>• публичная демонстрация, в том числе – размещение в сети Интернет, в печатных изданиях, на телевидении, на информационных стендах, на сувенирной продукции.</w:t>
      </w:r>
    </w:p>
    <w:p w:rsidR="00AB3E43" w:rsidRDefault="00AB3E43" w:rsidP="00AB3E43">
      <w:pPr>
        <w:spacing w:after="0"/>
        <w:ind w:left="-851"/>
      </w:pPr>
    </w:p>
    <w:p w:rsidR="00AB3E43" w:rsidRDefault="00AB3E43" w:rsidP="00AB3E43">
      <w:pPr>
        <w:ind w:left="-851" w:firstLine="851"/>
      </w:pPr>
      <w:r>
        <w:t xml:space="preserve">В соответствии с Федеральным законом Российской Федерации от 27 июля 2006 г. N 152-ФЗ «О персональных данных» даю согласие организаторам Конкурса в течение 5 лет использовать мои вышеперечисленные персональные данные для </w:t>
      </w:r>
      <w:r>
        <w:lastRenderedPageBreak/>
        <w:t>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Конкурса.</w:t>
      </w:r>
    </w:p>
    <w:p w:rsidR="00AB3E43" w:rsidRDefault="00AB3E43" w:rsidP="00AB3E43">
      <w:pPr>
        <w:ind w:left="-851" w:firstLine="851"/>
        <w:jc w:val="right"/>
      </w:pPr>
      <w:r>
        <w:t xml:space="preserve">С условиями, утвержденными Положением о проведении конкурса на лучший </w:t>
      </w:r>
      <w:proofErr w:type="spellStart"/>
      <w:r>
        <w:t>маскот</w:t>
      </w:r>
      <w:proofErr w:type="spellEnd"/>
      <w:r>
        <w:t xml:space="preserve"> «Этой библиотеке нужен новый герой», организованным МУК «Тульская библиотечная система» ознакомлен(а) и согласен(а) ________________/___________/</w:t>
      </w:r>
    </w:p>
    <w:p w:rsidR="00AB3E43" w:rsidRDefault="00AB3E43" w:rsidP="00AB3E43">
      <w:pPr>
        <w:ind w:left="-851"/>
        <w:jc w:val="right"/>
      </w:pPr>
      <w:r>
        <w:t>Подпись                         ФИО</w:t>
      </w:r>
    </w:p>
    <w:p w:rsidR="00AB3E43" w:rsidRDefault="00AB3E43" w:rsidP="00AB3E43">
      <w:pPr>
        <w:ind w:left="-851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(в случае, если заявка подается от коллектива авторов, то подпись ставится каждым автором)</w:t>
      </w:r>
    </w:p>
    <w:p w:rsidR="00AB3E43" w:rsidRDefault="00AB3E43" w:rsidP="00AB3E43">
      <w:pPr>
        <w:ind w:left="-851"/>
        <w:jc w:val="right"/>
        <w:rPr>
          <w:sz w:val="24"/>
          <w:szCs w:val="24"/>
        </w:rPr>
      </w:pPr>
    </w:p>
    <w:p w:rsidR="00AB3E43" w:rsidRDefault="00AB3E43" w:rsidP="00AB3E43">
      <w:pPr>
        <w:ind w:left="-851"/>
        <w:jc w:val="right"/>
      </w:pPr>
      <w:r>
        <w:t>Дата подачи заявки «___» _____________ 2018 г.</w:t>
      </w:r>
    </w:p>
    <w:p w:rsidR="00AB3E43" w:rsidRDefault="00AB3E43" w:rsidP="00AB3E43">
      <w:pPr>
        <w:ind w:left="-851"/>
        <w:jc w:val="right"/>
      </w:pPr>
      <w:r>
        <w:t>Заявка № _______________</w:t>
      </w:r>
    </w:p>
    <w:p w:rsidR="00AB3E43" w:rsidRDefault="00AB3E43" w:rsidP="00AB3E43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(Заполняется Организатором)</w:t>
      </w:r>
    </w:p>
    <w:p w:rsidR="002B60FA" w:rsidRDefault="002B60FA"/>
    <w:sectPr w:rsidR="002B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43"/>
    <w:rsid w:val="002B60FA"/>
    <w:rsid w:val="00A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8178"/>
  <w15:chartTrackingRefBased/>
  <w15:docId w15:val="{1EDE9E09-6362-41DF-8DBB-A1357D2B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43"/>
    <w:pPr>
      <w:spacing w:line="256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Хорошавина Екатерина</dc:creator>
  <cp:keywords/>
  <dc:description/>
  <cp:lastModifiedBy>Хорошавина Екатерина</cp:lastModifiedBy>
  <cp:revision>1</cp:revision>
  <dcterms:created xsi:type="dcterms:W3CDTF">2020-03-24T11:39:00Z</dcterms:created>
  <dcterms:modified xsi:type="dcterms:W3CDTF">2020-03-24T11:39:00Z</dcterms:modified>
</cp:coreProperties>
</file>