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D0" w:rsidRPr="00E050D0" w:rsidRDefault="00E050D0" w:rsidP="00E050D0">
      <w:pPr>
        <w:shd w:val="clear" w:color="auto" w:fill="FFFFFF"/>
        <w:spacing w:after="0" w:line="240" w:lineRule="auto"/>
        <w:ind w:firstLine="567"/>
        <w:jc w:val="both"/>
        <w:rPr>
          <w:rFonts w:ascii="Conv_MuseoSansCyrl" w:eastAsia="Times New Roman" w:hAnsi="Conv_MuseoSansCyrl" w:cs="Times New Roman"/>
          <w:color w:val="3C3C3C"/>
          <w:sz w:val="24"/>
          <w:szCs w:val="24"/>
          <w:lang w:eastAsia="ru-RU"/>
        </w:rPr>
      </w:pPr>
      <w:r w:rsidRPr="00E050D0">
        <w:rPr>
          <w:rFonts w:ascii="Conv_MuseoSansCyrl" w:eastAsia="Times New Roman" w:hAnsi="Conv_MuseoSansCyrl" w:cs="Times New Roman"/>
          <w:color w:val="3C3C3C"/>
          <w:sz w:val="24"/>
          <w:szCs w:val="24"/>
          <w:lang w:eastAsia="ru-RU"/>
        </w:rPr>
        <w:t>Уважаемые граждане!</w:t>
      </w:r>
    </w:p>
    <w:p w:rsidR="00E050D0" w:rsidRPr="00E050D0" w:rsidRDefault="00E050D0" w:rsidP="00E050D0">
      <w:pPr>
        <w:shd w:val="clear" w:color="auto" w:fill="FFFFFF"/>
        <w:spacing w:after="0" w:line="240" w:lineRule="auto"/>
        <w:ind w:firstLine="567"/>
        <w:jc w:val="both"/>
        <w:rPr>
          <w:rFonts w:ascii="Conv_MuseoSansCyrl" w:eastAsia="Times New Roman" w:hAnsi="Conv_MuseoSansCyrl" w:cs="Times New Roman"/>
          <w:color w:val="3C3C3C"/>
          <w:sz w:val="24"/>
          <w:szCs w:val="24"/>
          <w:lang w:eastAsia="ru-RU"/>
        </w:rPr>
      </w:pPr>
      <w:r w:rsidRPr="00E050D0">
        <w:rPr>
          <w:rFonts w:ascii="Conv_MuseoSansCyrl" w:eastAsia="Times New Roman" w:hAnsi="Conv_MuseoSansCyrl" w:cs="Times New Roman"/>
          <w:color w:val="3C3C3C"/>
          <w:sz w:val="24"/>
          <w:szCs w:val="24"/>
          <w:lang w:eastAsia="ru-RU"/>
        </w:rPr>
        <w:t>В последнее время все чаще на заборах, стенах домов, и даже на асфальте мы видим объявления с адресами сайтов и телеграмм-каналов, через которые можно приобрести наркотические средства и психотропные вещества. Как правило, эти объявления наносятся с помощью трафарета.</w:t>
      </w:r>
    </w:p>
    <w:p w:rsidR="00E050D0" w:rsidRPr="00E050D0" w:rsidRDefault="00E050D0" w:rsidP="00E050D0">
      <w:pPr>
        <w:shd w:val="clear" w:color="auto" w:fill="FFFFFF"/>
        <w:spacing w:after="0" w:line="240" w:lineRule="auto"/>
        <w:ind w:firstLine="567"/>
        <w:jc w:val="both"/>
        <w:rPr>
          <w:rFonts w:ascii="Conv_MuseoSansCyrl" w:eastAsia="Times New Roman" w:hAnsi="Conv_MuseoSansCyrl" w:cs="Times New Roman"/>
          <w:color w:val="3C3C3C"/>
          <w:sz w:val="24"/>
          <w:szCs w:val="24"/>
          <w:lang w:eastAsia="ru-RU"/>
        </w:rPr>
      </w:pPr>
      <w:r w:rsidRPr="00E050D0">
        <w:rPr>
          <w:rFonts w:ascii="Conv_MuseoSansCyrl" w:eastAsia="Times New Roman" w:hAnsi="Conv_MuseoSansCyrl" w:cs="Times New Roman"/>
          <w:color w:val="3C3C3C"/>
          <w:sz w:val="24"/>
          <w:szCs w:val="24"/>
          <w:lang w:eastAsia="ru-RU"/>
        </w:rPr>
        <w:t>Для борьбы с этим противоправным контентом проводится областная акция «Здоровый город начинается с тебя».</w:t>
      </w:r>
    </w:p>
    <w:p w:rsidR="00E050D0" w:rsidRPr="00E050D0" w:rsidRDefault="00E050D0" w:rsidP="00E050D0">
      <w:pPr>
        <w:shd w:val="clear" w:color="auto" w:fill="FFFFFF"/>
        <w:spacing w:after="0" w:line="240" w:lineRule="auto"/>
        <w:ind w:firstLine="567"/>
        <w:jc w:val="both"/>
        <w:rPr>
          <w:rFonts w:ascii="Conv_MuseoSansCyrl" w:eastAsia="Times New Roman" w:hAnsi="Conv_MuseoSansCyrl" w:cs="Times New Roman"/>
          <w:color w:val="3C3C3C"/>
          <w:sz w:val="24"/>
          <w:szCs w:val="24"/>
          <w:lang w:eastAsia="ru-RU"/>
        </w:rPr>
      </w:pPr>
      <w:r w:rsidRPr="00E050D0">
        <w:rPr>
          <w:rFonts w:ascii="Conv_MuseoSansCyrl" w:eastAsia="Times New Roman" w:hAnsi="Conv_MuseoSansCyrl" w:cs="Times New Roman"/>
          <w:color w:val="3C3C3C"/>
          <w:sz w:val="24"/>
          <w:szCs w:val="24"/>
          <w:lang w:eastAsia="ru-RU"/>
        </w:rPr>
        <w:t>Если вы увидели надпись или граффити, содержащую рекламу наркотиков - сообщите об этом!</w:t>
      </w:r>
    </w:p>
    <w:p w:rsidR="00E050D0" w:rsidRPr="00E050D0" w:rsidRDefault="00E050D0" w:rsidP="00E050D0">
      <w:pPr>
        <w:shd w:val="clear" w:color="auto" w:fill="FFFFFF"/>
        <w:spacing w:after="0" w:line="240" w:lineRule="auto"/>
        <w:ind w:firstLine="567"/>
        <w:jc w:val="both"/>
        <w:rPr>
          <w:rFonts w:ascii="Conv_MuseoSansCyrl" w:eastAsia="Times New Roman" w:hAnsi="Conv_MuseoSansCyrl" w:cs="Times New Roman"/>
          <w:color w:val="3C3C3C"/>
          <w:sz w:val="24"/>
          <w:szCs w:val="24"/>
          <w:lang w:eastAsia="ru-RU"/>
        </w:rPr>
      </w:pPr>
      <w:r w:rsidRPr="00E050D0">
        <w:rPr>
          <w:rFonts w:ascii="Conv_MuseoSansCyrl" w:eastAsia="Times New Roman" w:hAnsi="Conv_MuseoSansCyrl" w:cs="Times New Roman"/>
          <w:color w:val="3C3C3C"/>
          <w:sz w:val="24"/>
          <w:szCs w:val="24"/>
          <w:lang w:eastAsia="ru-RU"/>
        </w:rPr>
        <w:t>Так, Вы можете спасти чье-то здоровье, разум, а, может быть, даже жизнь!</w:t>
      </w:r>
    </w:p>
    <w:p w:rsidR="00E050D0" w:rsidRPr="00E050D0" w:rsidRDefault="00E050D0" w:rsidP="00E050D0">
      <w:pPr>
        <w:shd w:val="clear" w:color="auto" w:fill="FFFFFF"/>
        <w:spacing w:after="0" w:line="240" w:lineRule="auto"/>
        <w:ind w:firstLine="567"/>
        <w:jc w:val="both"/>
        <w:rPr>
          <w:rFonts w:ascii="Conv_MuseoSansCyrl" w:eastAsia="Times New Roman" w:hAnsi="Conv_MuseoSansCyrl" w:cs="Times New Roman"/>
          <w:color w:val="3C3C3C"/>
          <w:sz w:val="24"/>
          <w:szCs w:val="24"/>
          <w:lang w:eastAsia="ru-RU"/>
        </w:rPr>
      </w:pPr>
      <w:r w:rsidRPr="00E050D0">
        <w:rPr>
          <w:rFonts w:ascii="Conv_MuseoSansCyrl" w:eastAsia="Times New Roman" w:hAnsi="Conv_MuseoSansCyrl" w:cs="Times New Roman"/>
          <w:color w:val="3C3C3C"/>
          <w:sz w:val="24"/>
          <w:szCs w:val="24"/>
          <w:lang w:eastAsia="ru-RU"/>
        </w:rPr>
        <w:t>Сообщите, где Вы увидели надпись, по адресу: </w:t>
      </w:r>
      <w:hyperlink r:id="rId5" w:tooltip="https://vk.com/gutocm" w:history="1">
        <w:r w:rsidRPr="00E050D0">
          <w:rPr>
            <w:rFonts w:ascii="Conv_MuseoSansCyrl_0" w:eastAsia="Times New Roman" w:hAnsi="Conv_MuseoSansCyrl_0" w:cs="Times New Roman"/>
            <w:color w:val="337AB7"/>
            <w:sz w:val="24"/>
            <w:szCs w:val="24"/>
            <w:lang w:eastAsia="ru-RU"/>
          </w:rPr>
          <w:t>https://vk.com/gutocm</w:t>
        </w:r>
      </w:hyperlink>
      <w:r w:rsidRPr="00E050D0">
        <w:rPr>
          <w:rFonts w:ascii="Conv_MuseoSansCyrl" w:eastAsia="Times New Roman" w:hAnsi="Conv_MuseoSansCyrl" w:cs="Times New Roman"/>
          <w:color w:val="3C3C3C"/>
          <w:sz w:val="24"/>
          <w:szCs w:val="24"/>
          <w:lang w:eastAsia="ru-RU"/>
        </w:rPr>
        <w:t> (это официальная группа Тульского областного центра молодежи в социальной сети «</w:t>
      </w:r>
      <w:proofErr w:type="spellStart"/>
      <w:r w:rsidRPr="00E050D0">
        <w:rPr>
          <w:rFonts w:ascii="Conv_MuseoSansCyrl" w:eastAsia="Times New Roman" w:hAnsi="Conv_MuseoSansCyrl" w:cs="Times New Roman"/>
          <w:color w:val="3C3C3C"/>
          <w:sz w:val="24"/>
          <w:szCs w:val="24"/>
          <w:lang w:eastAsia="ru-RU"/>
        </w:rPr>
        <w:t>Вконтакте</w:t>
      </w:r>
      <w:proofErr w:type="spellEnd"/>
      <w:r w:rsidRPr="00E050D0">
        <w:rPr>
          <w:rFonts w:ascii="Conv_MuseoSansCyrl" w:eastAsia="Times New Roman" w:hAnsi="Conv_MuseoSansCyrl" w:cs="Times New Roman"/>
          <w:color w:val="3C3C3C"/>
          <w:sz w:val="24"/>
          <w:szCs w:val="24"/>
          <w:lang w:eastAsia="ru-RU"/>
        </w:rPr>
        <w:t>»), или пришлите информацию на адрес электронной почты: </w:t>
      </w:r>
      <w:hyperlink r:id="rId6" w:history="1">
        <w:r w:rsidRPr="00E050D0">
          <w:rPr>
            <w:rFonts w:ascii="Conv_MuseoSansCyrl_0" w:eastAsia="Times New Roman" w:hAnsi="Conv_MuseoSansCyrl_0" w:cs="Times New Roman"/>
            <w:color w:val="337AB7"/>
            <w:sz w:val="24"/>
            <w:szCs w:val="24"/>
            <w:lang w:eastAsia="ru-RU"/>
          </w:rPr>
          <w:t>stop@tularegion.org</w:t>
        </w:r>
      </w:hyperlink>
      <w:r w:rsidRPr="00E050D0">
        <w:rPr>
          <w:rFonts w:ascii="Conv_MuseoSansCyrl" w:eastAsia="Times New Roman" w:hAnsi="Conv_MuseoSansCyrl" w:cs="Times New Roman"/>
          <w:color w:val="3C3C3C"/>
          <w:sz w:val="24"/>
          <w:szCs w:val="24"/>
          <w:lang w:eastAsia="ru-RU"/>
        </w:rPr>
        <w:t>.</w:t>
      </w:r>
    </w:p>
    <w:p w:rsidR="00E050D0" w:rsidRPr="00E050D0" w:rsidRDefault="00E050D0" w:rsidP="00E050D0">
      <w:pPr>
        <w:shd w:val="clear" w:color="auto" w:fill="FFFFFF"/>
        <w:spacing w:after="0" w:line="240" w:lineRule="auto"/>
        <w:ind w:firstLine="567"/>
        <w:jc w:val="both"/>
        <w:rPr>
          <w:rFonts w:ascii="Conv_MuseoSansCyrl" w:eastAsia="Times New Roman" w:hAnsi="Conv_MuseoSansCyrl" w:cs="Times New Roman"/>
          <w:color w:val="3C3C3C"/>
          <w:sz w:val="24"/>
          <w:szCs w:val="24"/>
          <w:lang w:eastAsia="ru-RU"/>
        </w:rPr>
      </w:pPr>
      <w:r w:rsidRPr="00E050D0">
        <w:rPr>
          <w:rFonts w:ascii="Conv_MuseoSansCyrl" w:eastAsia="Times New Roman" w:hAnsi="Conv_MuseoSansCyrl" w:cs="Times New Roman"/>
          <w:color w:val="3C3C3C"/>
          <w:sz w:val="24"/>
          <w:szCs w:val="24"/>
          <w:lang w:eastAsia="ru-RU"/>
        </w:rPr>
        <w:t xml:space="preserve">Также   Вы можете    сообщить   информацию   о   надписях   по   телефону:     8-(4872)-32-05-66 (Управление по </w:t>
      </w:r>
      <w:proofErr w:type="gramStart"/>
      <w:r w:rsidRPr="00E050D0">
        <w:rPr>
          <w:rFonts w:ascii="Conv_MuseoSansCyrl" w:eastAsia="Times New Roman" w:hAnsi="Conv_MuseoSansCyrl" w:cs="Times New Roman"/>
          <w:color w:val="3C3C3C"/>
          <w:sz w:val="24"/>
          <w:szCs w:val="24"/>
          <w:lang w:eastAsia="ru-RU"/>
        </w:rPr>
        <w:t>контролю за</w:t>
      </w:r>
      <w:proofErr w:type="gramEnd"/>
      <w:r w:rsidRPr="00E050D0">
        <w:rPr>
          <w:rFonts w:ascii="Conv_MuseoSansCyrl" w:eastAsia="Times New Roman" w:hAnsi="Conv_MuseoSansCyrl" w:cs="Times New Roman"/>
          <w:color w:val="3C3C3C"/>
          <w:sz w:val="24"/>
          <w:szCs w:val="24"/>
          <w:lang w:eastAsia="ru-RU"/>
        </w:rPr>
        <w:t xml:space="preserve"> оборотом наркотиков УМВД России по Тульской области).</w:t>
      </w:r>
    </w:p>
    <w:p w:rsidR="00E050D0" w:rsidRPr="00E050D0" w:rsidRDefault="00E050D0" w:rsidP="00E050D0">
      <w:pPr>
        <w:shd w:val="clear" w:color="auto" w:fill="FFFFFF"/>
        <w:spacing w:after="0" w:line="240" w:lineRule="auto"/>
        <w:ind w:firstLine="567"/>
        <w:jc w:val="both"/>
        <w:rPr>
          <w:rFonts w:ascii="Conv_MuseoSansCyrl" w:eastAsia="Times New Roman" w:hAnsi="Conv_MuseoSansCyrl" w:cs="Times New Roman"/>
          <w:color w:val="3C3C3C"/>
          <w:sz w:val="24"/>
          <w:szCs w:val="24"/>
          <w:lang w:eastAsia="ru-RU"/>
        </w:rPr>
      </w:pPr>
      <w:r w:rsidRPr="00E050D0">
        <w:rPr>
          <w:rFonts w:ascii="Conv_MuseoSansCyrl" w:eastAsia="Times New Roman" w:hAnsi="Conv_MuseoSansCyrl" w:cs="Times New Roman"/>
          <w:color w:val="3C3C3C"/>
          <w:sz w:val="24"/>
          <w:szCs w:val="24"/>
          <w:lang w:eastAsia="ru-RU"/>
        </w:rPr>
        <w:t>Давайте вместе очистим область от рекламы наркотиков и защитим наших детей и молодёжь от наркотической заразы!</w:t>
      </w:r>
    </w:p>
    <w:p w:rsidR="001F0E26" w:rsidRDefault="00E050D0" w:rsidP="00E050D0">
      <w:pPr>
        <w:ind w:firstLine="567"/>
        <w:jc w:val="both"/>
        <w:rPr>
          <w:rFonts w:ascii="Conv_MuseoSansCyrl_0" w:eastAsia="Times New Roman" w:hAnsi="Conv_MuseoSansCyrl_0" w:cs="Times New Roman"/>
          <w:color w:val="3C3C3C"/>
          <w:sz w:val="24"/>
          <w:szCs w:val="24"/>
          <w:shd w:val="clear" w:color="auto" w:fill="FFFFFF"/>
          <w:lang w:eastAsia="ru-RU"/>
        </w:rPr>
      </w:pPr>
      <w:r w:rsidRPr="00E050D0">
        <w:rPr>
          <w:rFonts w:ascii="Conv_MuseoSansCyrl_0" w:eastAsia="Times New Roman" w:hAnsi="Conv_MuseoSansCyrl_0" w:cs="Times New Roman"/>
          <w:color w:val="3C3C3C"/>
          <w:sz w:val="24"/>
          <w:szCs w:val="24"/>
          <w:shd w:val="clear" w:color="auto" w:fill="FFFFFF"/>
          <w:lang w:eastAsia="ru-RU"/>
        </w:rPr>
        <w:t>Сообщение можно оставить анонимно, ни одно из них не останется не рассмотренным.</w:t>
      </w:r>
    </w:p>
    <w:p w:rsidR="00E050D0" w:rsidRDefault="00E050D0" w:rsidP="00E050D0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D6ACF06" wp14:editId="2C1ED1F3">
            <wp:extent cx="5940425" cy="4990625"/>
            <wp:effectExtent l="0" t="0" r="3175" b="635"/>
            <wp:docPr id="1" name="Рисунок 1" descr="http://www.tula.ru/upload/activities/-21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la.ru/upload/activities/-21-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MuseoSansCyrl">
    <w:altName w:val="Times New Roman"/>
    <w:panose1 w:val="00000000000000000000"/>
    <w:charset w:val="00"/>
    <w:family w:val="roman"/>
    <w:notTrueType/>
    <w:pitch w:val="default"/>
  </w:font>
  <w:font w:name="Conv_MuseoSansCyrl_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31"/>
    <w:rsid w:val="001F0E26"/>
    <w:rsid w:val="005D6331"/>
    <w:rsid w:val="00E0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op@tularegion.org" TargetMode="External"/><Relationship Id="rId5" Type="http://schemas.openxmlformats.org/officeDocument/2006/relationships/hyperlink" Target="https://vk.com/gutoc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Александр Евгеньевич</dc:creator>
  <cp:keywords/>
  <dc:description/>
  <cp:lastModifiedBy>Петренко Александр Евгеньевич</cp:lastModifiedBy>
  <cp:revision>2</cp:revision>
  <dcterms:created xsi:type="dcterms:W3CDTF">2020-08-25T13:49:00Z</dcterms:created>
  <dcterms:modified xsi:type="dcterms:W3CDTF">2020-08-25T13:50:00Z</dcterms:modified>
</cp:coreProperties>
</file>