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571"/>
      </w:tblGrid>
      <w:tr w:rsidR="00A4480B" w:rsidRPr="00792C47" w14:paraId="3A230A1C" w14:textId="77777777" w:rsidTr="00102920">
        <w:trPr>
          <w:trHeight w:val="256"/>
        </w:trPr>
        <w:tc>
          <w:tcPr>
            <w:tcW w:w="4035" w:type="dxa"/>
          </w:tcPr>
          <w:p w14:paraId="3A5AD04A" w14:textId="77777777"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14:paraId="48F56D77" w14:textId="77777777"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культуры и туризма </w:t>
            </w:r>
          </w:p>
          <w:p w14:paraId="0A754C1F" w14:textId="77777777"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культуры и туризма</w:t>
            </w:r>
          </w:p>
          <w:p w14:paraId="50F5E53A" w14:textId="77777777"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Тулы</w:t>
            </w:r>
          </w:p>
          <w:p w14:paraId="0467C31B" w14:textId="77777777"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_____________Т.Н. Столярова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14:paraId="1BB49EE7" w14:textId="77777777" w:rsidR="00A4480B" w:rsidRPr="00792C47" w:rsidRDefault="00A4480B" w:rsidP="00A4480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 10  »  января  20</w:t>
            </w:r>
            <w:r w:rsidR="00EC0BB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</w:t>
            </w:r>
            <w:r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г.</w:t>
            </w:r>
            <w:r w:rsidR="0010292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14:paraId="7B40D151" w14:textId="77777777" w:rsidR="00A4480B" w:rsidRPr="00792C47" w:rsidRDefault="00A4480B" w:rsidP="00096EB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5571" w:type="dxa"/>
          </w:tcPr>
          <w:p w14:paraId="00AB029F" w14:textId="77777777" w:rsidR="00A4480B" w:rsidRPr="00792C47" w:rsidRDefault="00A4480B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3B903A58" w14:textId="77777777" w:rsidR="00A4480B" w:rsidRPr="00792C47" w:rsidRDefault="00A4480B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МАУК «КДС» - </w:t>
            </w:r>
          </w:p>
          <w:p w14:paraId="271B1EBC" w14:textId="77777777" w:rsidR="00102920" w:rsidRDefault="00102920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 Городского </w:t>
            </w:r>
          </w:p>
          <w:p w14:paraId="5676CC4A" w14:textId="77777777" w:rsidR="00A4480B" w:rsidRPr="00792C47" w:rsidRDefault="00102920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методического объединения</w:t>
            </w:r>
          </w:p>
          <w:p w14:paraId="2688235A" w14:textId="77777777" w:rsidR="00A4480B" w:rsidRPr="00792C47" w:rsidRDefault="00A4480B" w:rsidP="001029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C4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________________М.А. Лёвина</w:t>
            </w:r>
          </w:p>
          <w:p w14:paraId="4FC0FFD2" w14:textId="77777777" w:rsidR="00A4480B" w:rsidRPr="00792C47" w:rsidRDefault="00102920" w:rsidP="00EC0B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A4480B"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«10 » января 20</w:t>
            </w:r>
            <w:r w:rsidR="00EC0BB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</w:t>
            </w:r>
            <w:r w:rsidR="00A4480B" w:rsidRPr="00792C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г. </w:t>
            </w:r>
          </w:p>
        </w:tc>
      </w:tr>
    </w:tbl>
    <w:p w14:paraId="6D47A072" w14:textId="77777777" w:rsidR="00B16036" w:rsidRDefault="00B16036" w:rsidP="00A44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3322B" w14:textId="77777777" w:rsidR="00A4480B" w:rsidRDefault="00A4480B" w:rsidP="00A4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7A088617" w14:textId="77777777" w:rsidR="00A4480B" w:rsidRPr="00A4480B" w:rsidRDefault="00A4480B" w:rsidP="00A44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методического объединения на 20</w:t>
      </w:r>
      <w:r w:rsidR="00EC0BB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773"/>
        <w:gridCol w:w="1689"/>
        <w:gridCol w:w="3864"/>
      </w:tblGrid>
      <w:tr w:rsidR="00275A3F" w14:paraId="2C428820" w14:textId="77777777" w:rsidTr="001339AB">
        <w:tc>
          <w:tcPr>
            <w:tcW w:w="4773" w:type="dxa"/>
          </w:tcPr>
          <w:p w14:paraId="340D24E8" w14:textId="77777777" w:rsidR="00275A3F" w:rsidRPr="00181BB4" w:rsidRDefault="00275A3F" w:rsidP="00181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89" w:type="dxa"/>
          </w:tcPr>
          <w:p w14:paraId="774D9831" w14:textId="77777777" w:rsidR="00275A3F" w:rsidRPr="00181BB4" w:rsidRDefault="00275A3F" w:rsidP="00181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76D48DAD" w14:textId="77777777" w:rsidR="00275A3F" w:rsidRPr="00181BB4" w:rsidRDefault="00275A3F" w:rsidP="00181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64" w:type="dxa"/>
          </w:tcPr>
          <w:p w14:paraId="534C2C0B" w14:textId="77777777" w:rsidR="00275A3F" w:rsidRPr="00181BB4" w:rsidRDefault="00275A3F" w:rsidP="00181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75A3F" w14:paraId="0CD09EC8" w14:textId="77777777" w:rsidTr="001339AB">
        <w:tc>
          <w:tcPr>
            <w:tcW w:w="4773" w:type="dxa"/>
          </w:tcPr>
          <w:p w14:paraId="0F6CFD35" w14:textId="77777777" w:rsidR="00275A3F" w:rsidRPr="00181BB4" w:rsidRDefault="00283908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Участие в в</w:t>
            </w:r>
            <w:r w:rsidR="00143967" w:rsidRPr="00181BB4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967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Школы клубного работника ГУК ТО «ОЦРК» «Пути развития профессиональной компетенции и совершенствование профессиональных качеств работников культурно-досуговой сферы». «Интересные практики работы КДУ в условиях карантина».</w:t>
            </w:r>
          </w:p>
        </w:tc>
        <w:tc>
          <w:tcPr>
            <w:tcW w:w="1689" w:type="dxa"/>
          </w:tcPr>
          <w:p w14:paraId="633A9BF7" w14:textId="77777777" w:rsidR="00275A3F" w:rsidRPr="00181BB4" w:rsidRDefault="00143967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  <w:p w14:paraId="5A7E3808" w14:textId="77777777" w:rsidR="00143967" w:rsidRPr="00181BB4" w:rsidRDefault="00143967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64" w:type="dxa"/>
          </w:tcPr>
          <w:p w14:paraId="37387AED" w14:textId="77777777" w:rsidR="00275A3F" w:rsidRPr="00181BB4" w:rsidRDefault="00275A3F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275A3F" w14:paraId="3D693CC4" w14:textId="77777777" w:rsidTr="001339AB">
        <w:tc>
          <w:tcPr>
            <w:tcW w:w="4773" w:type="dxa"/>
          </w:tcPr>
          <w:p w14:paraId="3A68197A" w14:textId="77777777" w:rsidR="00275A3F" w:rsidRPr="00181BB4" w:rsidRDefault="009228A9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Семинар «Просветительские форматы работы в культурно-досуговых учреждениях: как организовать».</w:t>
            </w:r>
          </w:p>
        </w:tc>
        <w:tc>
          <w:tcPr>
            <w:tcW w:w="1689" w:type="dxa"/>
          </w:tcPr>
          <w:p w14:paraId="46A62759" w14:textId="77777777" w:rsidR="00275A3F" w:rsidRPr="00181BB4" w:rsidRDefault="009228A9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  <w:p w14:paraId="6F406CDA" w14:textId="77777777" w:rsidR="009228A9" w:rsidRPr="00181BB4" w:rsidRDefault="009228A9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64" w:type="dxa"/>
          </w:tcPr>
          <w:p w14:paraId="159CDA23" w14:textId="77777777" w:rsidR="00275A3F" w:rsidRPr="00181BB4" w:rsidRDefault="009228A9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ОП «ГКЗ»</w:t>
            </w:r>
          </w:p>
        </w:tc>
      </w:tr>
      <w:tr w:rsidR="009C2438" w14:paraId="3B9A2BAE" w14:textId="77777777" w:rsidTr="001339AB">
        <w:tc>
          <w:tcPr>
            <w:tcW w:w="4773" w:type="dxa"/>
          </w:tcPr>
          <w:p w14:paraId="094D130F" w14:textId="77777777" w:rsidR="009C2438" w:rsidRPr="00181BB4" w:rsidRDefault="009C2438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Онлайн мониторинг оценки </w:t>
            </w:r>
            <w:r w:rsidR="004A4C79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уровня удовлетворенности посетителей официальных страниц учреждения в </w:t>
            </w:r>
            <w:proofErr w:type="spellStart"/>
            <w:r w:rsidR="004A4C79" w:rsidRPr="00181BB4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r w:rsidR="004A4C79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</w:t>
            </w: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="008D59EB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услуг в муниципальных учреждениях культуры 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г.Тулы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14:paraId="6CE0D07B" w14:textId="77777777" w:rsidR="009C2438" w:rsidRPr="00181BB4" w:rsidRDefault="008D59E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2438" w:rsidRPr="00181BB4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3864" w:type="dxa"/>
          </w:tcPr>
          <w:p w14:paraId="07AAFB11" w14:textId="77777777" w:rsidR="009C2438" w:rsidRPr="00181BB4" w:rsidRDefault="009C2438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сообщество ГМО 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«МетоДосуг71»</w:t>
            </w:r>
          </w:p>
          <w:p w14:paraId="456E82BB" w14:textId="77777777" w:rsidR="009C2438" w:rsidRPr="00181BB4" w:rsidRDefault="00181BB4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C2438" w:rsidRPr="00181B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https://vk.com/public187938137</w:t>
              </w:r>
            </w:hyperlink>
          </w:p>
        </w:tc>
      </w:tr>
      <w:tr w:rsidR="00275A3F" w14:paraId="18028FE6" w14:textId="77777777" w:rsidTr="001339AB">
        <w:tc>
          <w:tcPr>
            <w:tcW w:w="4773" w:type="dxa"/>
          </w:tcPr>
          <w:p w14:paraId="248A93B2" w14:textId="77777777" w:rsidR="00275A3F" w:rsidRPr="00181BB4" w:rsidRDefault="001C5953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Участие в в</w:t>
            </w:r>
            <w:r w:rsidR="003511CC" w:rsidRPr="00181BB4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11CC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1CC" w:rsidRPr="00181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spellStart"/>
            <w:r w:rsidR="003511CC" w:rsidRPr="00181BB4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="003511CC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«Новый кабинет учреждения культуры на платформе </w:t>
            </w:r>
            <w:proofErr w:type="spellStart"/>
            <w:r w:rsidR="003511CC" w:rsidRPr="00181BB4">
              <w:rPr>
                <w:rFonts w:ascii="Times New Roman" w:hAnsi="Times New Roman" w:cs="Times New Roman"/>
                <w:sz w:val="28"/>
                <w:szCs w:val="28"/>
              </w:rPr>
              <w:t>PROкультура.РФ</w:t>
            </w:r>
            <w:proofErr w:type="spellEnd"/>
            <w:r w:rsidR="003511CC" w:rsidRPr="00181BB4">
              <w:rPr>
                <w:rFonts w:ascii="Times New Roman" w:hAnsi="Times New Roman" w:cs="Times New Roman"/>
                <w:sz w:val="28"/>
                <w:szCs w:val="28"/>
              </w:rPr>
              <w:t>: обзор возможностей».</w:t>
            </w:r>
          </w:p>
        </w:tc>
        <w:tc>
          <w:tcPr>
            <w:tcW w:w="1689" w:type="dxa"/>
          </w:tcPr>
          <w:p w14:paraId="7350D333" w14:textId="77777777" w:rsidR="00275A3F" w:rsidRPr="00181BB4" w:rsidRDefault="003511CC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14:paraId="7EC34CED" w14:textId="77777777" w:rsidR="003511CC" w:rsidRPr="00181BB4" w:rsidRDefault="003511CC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64" w:type="dxa"/>
          </w:tcPr>
          <w:p w14:paraId="256B149D" w14:textId="77777777" w:rsidR="00275A3F" w:rsidRPr="00181BB4" w:rsidRDefault="00275A3F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5D640B" w14:paraId="33B8F6E0" w14:textId="77777777" w:rsidTr="001339AB">
        <w:tc>
          <w:tcPr>
            <w:tcW w:w="4773" w:type="dxa"/>
          </w:tcPr>
          <w:p w14:paraId="35571B42" w14:textId="77777777" w:rsidR="005D640B" w:rsidRPr="00181BB4" w:rsidRDefault="005342CC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5D640B" w:rsidRPr="00181BB4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640B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ГУК ТО «ОЦРК» «Театральная мастерская»</w:t>
            </w:r>
          </w:p>
        </w:tc>
        <w:tc>
          <w:tcPr>
            <w:tcW w:w="1689" w:type="dxa"/>
          </w:tcPr>
          <w:p w14:paraId="69BD8F5C" w14:textId="77777777" w:rsidR="005D640B" w:rsidRPr="00181BB4" w:rsidRDefault="005D640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14:paraId="2831BB34" w14:textId="77777777" w:rsidR="00462CCB" w:rsidRPr="00181BB4" w:rsidRDefault="00462CC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E77A42" w14:textId="77777777" w:rsidR="005D640B" w:rsidRPr="00181BB4" w:rsidRDefault="005D640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14:paraId="4949EA93" w14:textId="77777777" w:rsidR="005D640B" w:rsidRPr="00181BB4" w:rsidRDefault="005D640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9C09D1" w14:paraId="5FF641C4" w14:textId="77777777" w:rsidTr="001339AB">
        <w:tc>
          <w:tcPr>
            <w:tcW w:w="4773" w:type="dxa"/>
          </w:tcPr>
          <w:p w14:paraId="59E3B150" w14:textId="762C2FD8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условий оказания услуг</w:t>
            </w:r>
          </w:p>
          <w:p w14:paraId="0F161DE9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муниципальных учреждениях культуры 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г.Тулы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14:paraId="5E8630EF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64" w:type="dxa"/>
          </w:tcPr>
          <w:p w14:paraId="5D1030FE" w14:textId="1834628A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МАУК «КДС»</w:t>
            </w:r>
          </w:p>
          <w:p w14:paraId="513456E4" w14:textId="2CB4FF5B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МБУК «КДО»</w:t>
            </w:r>
          </w:p>
        </w:tc>
      </w:tr>
      <w:tr w:rsidR="009C09D1" w14:paraId="6B800F18" w14:textId="77777777" w:rsidTr="001339AB">
        <w:tc>
          <w:tcPr>
            <w:tcW w:w="4773" w:type="dxa"/>
          </w:tcPr>
          <w:p w14:paraId="0545ED59" w14:textId="36B51AE1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хореографов «Использование законов драматургии</w:t>
            </w:r>
          </w:p>
          <w:p w14:paraId="66AF2D72" w14:textId="5CD4F4E4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при создании хореографического произведения.</w:t>
            </w:r>
          </w:p>
          <w:p w14:paraId="696F5E81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Построение сюжетной линии танца». Мастер-класс преподавателя ГУК ТО «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Ерёминой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689" w:type="dxa"/>
          </w:tcPr>
          <w:p w14:paraId="708970DF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14:paraId="63BC1E6F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64" w:type="dxa"/>
          </w:tcPr>
          <w:p w14:paraId="42E8793E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ОП «ЦКиД»</w:t>
            </w:r>
          </w:p>
        </w:tc>
      </w:tr>
      <w:tr w:rsidR="009C09D1" w14:paraId="145C3E21" w14:textId="77777777" w:rsidTr="001339AB">
        <w:tc>
          <w:tcPr>
            <w:tcW w:w="4773" w:type="dxa"/>
          </w:tcPr>
          <w:p w14:paraId="2AD0082D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Участие в вебинаре ГУК ТО «ОЦРК» «Панно из разноцветных кусочков ткани»</w:t>
            </w:r>
          </w:p>
        </w:tc>
        <w:tc>
          <w:tcPr>
            <w:tcW w:w="1689" w:type="dxa"/>
          </w:tcPr>
          <w:p w14:paraId="09D674F3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  <w:p w14:paraId="03515683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64" w:type="dxa"/>
          </w:tcPr>
          <w:p w14:paraId="627096F6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9C09D1" w14:paraId="1B6C5D21" w14:textId="77777777" w:rsidTr="001339AB">
        <w:tc>
          <w:tcPr>
            <w:tcW w:w="4773" w:type="dxa"/>
          </w:tcPr>
          <w:p w14:paraId="31C82B8A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Вебинар «Онлайн-проекты в практике работы КДУ»</w:t>
            </w:r>
          </w:p>
        </w:tc>
        <w:tc>
          <w:tcPr>
            <w:tcW w:w="1689" w:type="dxa"/>
          </w:tcPr>
          <w:p w14:paraId="673B25C5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4" w:type="dxa"/>
          </w:tcPr>
          <w:p w14:paraId="6324F232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9C09D1" w14:paraId="4D6FD60A" w14:textId="77777777" w:rsidTr="001339AB">
        <w:tc>
          <w:tcPr>
            <w:tcW w:w="4773" w:type="dxa"/>
          </w:tcPr>
          <w:p w14:paraId="273D8339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вебинара </w:t>
            </w:r>
            <w:r w:rsidRPr="00181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«Вдохновляющие примеры работы в 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9" w:type="dxa"/>
          </w:tcPr>
          <w:p w14:paraId="7DDFD913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4" w:type="dxa"/>
          </w:tcPr>
          <w:p w14:paraId="0F97B706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сообщество ГМО 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«МетоДосуг71»</w:t>
            </w:r>
          </w:p>
          <w:p w14:paraId="4A55243D" w14:textId="77777777" w:rsidR="009C09D1" w:rsidRPr="00181BB4" w:rsidRDefault="00181BB4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C09D1" w:rsidRPr="00181B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https://vk.com/public187938137</w:t>
              </w:r>
            </w:hyperlink>
          </w:p>
          <w:p w14:paraId="3F5C27CE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D1" w14:paraId="2B0EACC8" w14:textId="77777777" w:rsidTr="001339AB">
        <w:tc>
          <w:tcPr>
            <w:tcW w:w="4773" w:type="dxa"/>
          </w:tcPr>
          <w:p w14:paraId="56730D0E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Вокальный семинар-практикум.</w:t>
            </w:r>
          </w:p>
        </w:tc>
        <w:tc>
          <w:tcPr>
            <w:tcW w:w="1689" w:type="dxa"/>
          </w:tcPr>
          <w:p w14:paraId="16C8C09C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64" w:type="dxa"/>
          </w:tcPr>
          <w:p w14:paraId="2E91D114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ОП «ЦКиД»</w:t>
            </w:r>
          </w:p>
        </w:tc>
      </w:tr>
      <w:tr w:rsidR="009C09D1" w14:paraId="519F6CE4" w14:textId="77777777" w:rsidTr="001339AB">
        <w:tc>
          <w:tcPr>
            <w:tcW w:w="4773" w:type="dxa"/>
          </w:tcPr>
          <w:p w14:paraId="6D073731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участия творческих коллективов в конкурсах и фестивалях.</w:t>
            </w:r>
          </w:p>
        </w:tc>
        <w:tc>
          <w:tcPr>
            <w:tcW w:w="1689" w:type="dxa"/>
          </w:tcPr>
          <w:p w14:paraId="48DD3807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4" w:type="dxa"/>
          </w:tcPr>
          <w:p w14:paraId="69BB4DAA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D1" w14:paraId="20972E9B" w14:textId="77777777" w:rsidTr="001339AB">
        <w:tc>
          <w:tcPr>
            <w:tcW w:w="4773" w:type="dxa"/>
          </w:tcPr>
          <w:p w14:paraId="6C214383" w14:textId="77777777" w:rsidR="001339AB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</w:t>
            </w:r>
            <w:r w:rsidR="00F3292A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материалов </w:t>
            </w:r>
            <w:r w:rsidR="001339AB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для сотрудников культурно-досуговых учреждений </w:t>
            </w: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по подготовке мероприятий, посвященных</w:t>
            </w:r>
          </w:p>
          <w:p w14:paraId="5327ECE1" w14:textId="77777777" w:rsidR="001339AB" w:rsidRPr="00181BB4" w:rsidRDefault="001339A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- Дню флага;</w:t>
            </w:r>
          </w:p>
          <w:p w14:paraId="3DB749FB" w14:textId="77777777" w:rsidR="001339AB" w:rsidRPr="00181BB4" w:rsidRDefault="001339A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09D1"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акции </w:t>
            </w: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09D1" w:rsidRPr="00181BB4">
              <w:rPr>
                <w:rFonts w:ascii="Times New Roman" w:hAnsi="Times New Roman" w:cs="Times New Roman"/>
                <w:sz w:val="28"/>
                <w:szCs w:val="28"/>
              </w:rPr>
              <w:t>Внимание, дети!</w:t>
            </w: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3B9DFEA5" w14:textId="77777777" w:rsidR="001339AB" w:rsidRPr="00181BB4" w:rsidRDefault="001339A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- Дню солидарности в борьбе с терроризмом;</w:t>
            </w:r>
          </w:p>
          <w:p w14:paraId="373EDF53" w14:textId="77777777" w:rsidR="001339AB" w:rsidRPr="00181BB4" w:rsidRDefault="001339A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- Дню пожилых людей;</w:t>
            </w:r>
          </w:p>
          <w:p w14:paraId="020A55C3" w14:textId="77777777" w:rsidR="001339AB" w:rsidRPr="00181BB4" w:rsidRDefault="001339A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- Дню народного единства;</w:t>
            </w:r>
          </w:p>
          <w:p w14:paraId="6188CED0" w14:textId="77777777" w:rsidR="001339AB" w:rsidRPr="00181BB4" w:rsidRDefault="001339A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- Дню матери;</w:t>
            </w:r>
          </w:p>
          <w:p w14:paraId="5872EB83" w14:textId="77777777" w:rsidR="009C09D1" w:rsidRPr="00181BB4" w:rsidRDefault="001339AB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- годовщине обороны Тулы</w:t>
            </w:r>
          </w:p>
        </w:tc>
        <w:tc>
          <w:tcPr>
            <w:tcW w:w="1689" w:type="dxa"/>
          </w:tcPr>
          <w:p w14:paraId="4BC1EB4A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4" w:type="dxa"/>
          </w:tcPr>
          <w:p w14:paraId="696C4288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сообщество ГМО «МетоДосуг71» 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794154A3" w14:textId="77777777" w:rsidR="009C09D1" w:rsidRPr="00181BB4" w:rsidRDefault="00181BB4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C09D1" w:rsidRPr="00181B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https://vk.com/public187938137</w:t>
              </w:r>
            </w:hyperlink>
          </w:p>
          <w:p w14:paraId="5A58ED5F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D1" w14:paraId="55C6C37C" w14:textId="77777777" w:rsidTr="001339AB">
        <w:tc>
          <w:tcPr>
            <w:tcW w:w="4773" w:type="dxa"/>
          </w:tcPr>
          <w:p w14:paraId="62E3A2A9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сотрудников КДУ</w:t>
            </w:r>
          </w:p>
        </w:tc>
        <w:tc>
          <w:tcPr>
            <w:tcW w:w="1689" w:type="dxa"/>
          </w:tcPr>
          <w:p w14:paraId="51E409A1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64" w:type="dxa"/>
          </w:tcPr>
          <w:p w14:paraId="34525655" w14:textId="77777777" w:rsidR="009C09D1" w:rsidRPr="00181BB4" w:rsidRDefault="009C09D1" w:rsidP="0018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сообщество ГМО «МетоДосуг71» </w:t>
            </w:r>
            <w:proofErr w:type="spellStart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8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81B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https://vk.com/public187938137</w:t>
              </w:r>
            </w:hyperlink>
          </w:p>
        </w:tc>
      </w:tr>
    </w:tbl>
    <w:p w14:paraId="45464643" w14:textId="77777777" w:rsidR="00B55F89" w:rsidRDefault="00B55F89"/>
    <w:p w14:paraId="3402467E" w14:textId="77777777" w:rsidR="00EF5537" w:rsidRDefault="00EF5537"/>
    <w:sectPr w:rsidR="00EF5537" w:rsidSect="004F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AF"/>
    <w:rsid w:val="0000269F"/>
    <w:rsid w:val="00002777"/>
    <w:rsid w:val="00021455"/>
    <w:rsid w:val="00040FC1"/>
    <w:rsid w:val="00041963"/>
    <w:rsid w:val="00046EBC"/>
    <w:rsid w:val="000514CC"/>
    <w:rsid w:val="0006206E"/>
    <w:rsid w:val="00065756"/>
    <w:rsid w:val="000766DC"/>
    <w:rsid w:val="00084944"/>
    <w:rsid w:val="000915BD"/>
    <w:rsid w:val="000B31CE"/>
    <w:rsid w:val="000B7BDB"/>
    <w:rsid w:val="000F717B"/>
    <w:rsid w:val="0010125A"/>
    <w:rsid w:val="00102920"/>
    <w:rsid w:val="001105CB"/>
    <w:rsid w:val="001339AB"/>
    <w:rsid w:val="00143967"/>
    <w:rsid w:val="00144B43"/>
    <w:rsid w:val="00147D91"/>
    <w:rsid w:val="001536FE"/>
    <w:rsid w:val="00155FD7"/>
    <w:rsid w:val="00181BB4"/>
    <w:rsid w:val="001832F6"/>
    <w:rsid w:val="00190FDB"/>
    <w:rsid w:val="001C3E2C"/>
    <w:rsid w:val="001C5953"/>
    <w:rsid w:val="001C712B"/>
    <w:rsid w:val="001C787B"/>
    <w:rsid w:val="001D546D"/>
    <w:rsid w:val="00203E86"/>
    <w:rsid w:val="00236616"/>
    <w:rsid w:val="00251C82"/>
    <w:rsid w:val="00254090"/>
    <w:rsid w:val="00275A3F"/>
    <w:rsid w:val="00283908"/>
    <w:rsid w:val="002859C2"/>
    <w:rsid w:val="002B394B"/>
    <w:rsid w:val="002B430A"/>
    <w:rsid w:val="002B525E"/>
    <w:rsid w:val="002E3A07"/>
    <w:rsid w:val="002E644F"/>
    <w:rsid w:val="002E7F15"/>
    <w:rsid w:val="00310DA7"/>
    <w:rsid w:val="00321DD7"/>
    <w:rsid w:val="00323B28"/>
    <w:rsid w:val="00326843"/>
    <w:rsid w:val="00346E08"/>
    <w:rsid w:val="003511CC"/>
    <w:rsid w:val="00353D56"/>
    <w:rsid w:val="00362AB1"/>
    <w:rsid w:val="003759D2"/>
    <w:rsid w:val="003838A0"/>
    <w:rsid w:val="003870CC"/>
    <w:rsid w:val="003B1B31"/>
    <w:rsid w:val="003B5B8F"/>
    <w:rsid w:val="003C7522"/>
    <w:rsid w:val="003D51D1"/>
    <w:rsid w:val="003E5C8B"/>
    <w:rsid w:val="003E5F6D"/>
    <w:rsid w:val="004247DF"/>
    <w:rsid w:val="00447B31"/>
    <w:rsid w:val="004561F8"/>
    <w:rsid w:val="00462CCB"/>
    <w:rsid w:val="0047287B"/>
    <w:rsid w:val="004757EB"/>
    <w:rsid w:val="00482D28"/>
    <w:rsid w:val="004A4C79"/>
    <w:rsid w:val="004E160D"/>
    <w:rsid w:val="004E4932"/>
    <w:rsid w:val="004F0A4A"/>
    <w:rsid w:val="004F4E76"/>
    <w:rsid w:val="004F7E6F"/>
    <w:rsid w:val="00520C8F"/>
    <w:rsid w:val="0052796F"/>
    <w:rsid w:val="005342CC"/>
    <w:rsid w:val="00535759"/>
    <w:rsid w:val="00535A02"/>
    <w:rsid w:val="005475A9"/>
    <w:rsid w:val="00551B4E"/>
    <w:rsid w:val="00551FCD"/>
    <w:rsid w:val="00553B1A"/>
    <w:rsid w:val="00560E32"/>
    <w:rsid w:val="0059112B"/>
    <w:rsid w:val="00593356"/>
    <w:rsid w:val="005A33DA"/>
    <w:rsid w:val="005C4977"/>
    <w:rsid w:val="005D4DAF"/>
    <w:rsid w:val="005D640B"/>
    <w:rsid w:val="005E3B4B"/>
    <w:rsid w:val="005F6CD1"/>
    <w:rsid w:val="005F7E9C"/>
    <w:rsid w:val="0061397C"/>
    <w:rsid w:val="00614428"/>
    <w:rsid w:val="00632E62"/>
    <w:rsid w:val="00642EE1"/>
    <w:rsid w:val="00646364"/>
    <w:rsid w:val="006537E5"/>
    <w:rsid w:val="0065749A"/>
    <w:rsid w:val="00691EA2"/>
    <w:rsid w:val="006944E1"/>
    <w:rsid w:val="006C5CC1"/>
    <w:rsid w:val="006D5C00"/>
    <w:rsid w:val="006D6A0E"/>
    <w:rsid w:val="006E47EE"/>
    <w:rsid w:val="006E7B7C"/>
    <w:rsid w:val="00734B4B"/>
    <w:rsid w:val="00742514"/>
    <w:rsid w:val="00742B45"/>
    <w:rsid w:val="007510BC"/>
    <w:rsid w:val="0075327E"/>
    <w:rsid w:val="00763B11"/>
    <w:rsid w:val="00794FC3"/>
    <w:rsid w:val="007A75A6"/>
    <w:rsid w:val="007C6E78"/>
    <w:rsid w:val="007C7E24"/>
    <w:rsid w:val="007E53C4"/>
    <w:rsid w:val="007F0E70"/>
    <w:rsid w:val="00822410"/>
    <w:rsid w:val="00830650"/>
    <w:rsid w:val="00862B2E"/>
    <w:rsid w:val="00863A65"/>
    <w:rsid w:val="00881467"/>
    <w:rsid w:val="00885842"/>
    <w:rsid w:val="00887AE2"/>
    <w:rsid w:val="00892CB0"/>
    <w:rsid w:val="008A5153"/>
    <w:rsid w:val="008C72FE"/>
    <w:rsid w:val="008D59EB"/>
    <w:rsid w:val="008D6EA1"/>
    <w:rsid w:val="008F2189"/>
    <w:rsid w:val="008F61AA"/>
    <w:rsid w:val="00903E96"/>
    <w:rsid w:val="009179DF"/>
    <w:rsid w:val="009228A9"/>
    <w:rsid w:val="0092521F"/>
    <w:rsid w:val="00946F0A"/>
    <w:rsid w:val="00951D34"/>
    <w:rsid w:val="00952C0A"/>
    <w:rsid w:val="00960FFC"/>
    <w:rsid w:val="00966257"/>
    <w:rsid w:val="009A5217"/>
    <w:rsid w:val="009B52CC"/>
    <w:rsid w:val="009C09D1"/>
    <w:rsid w:val="009C2438"/>
    <w:rsid w:val="009D3A56"/>
    <w:rsid w:val="009D5110"/>
    <w:rsid w:val="009E6554"/>
    <w:rsid w:val="009E65CC"/>
    <w:rsid w:val="00A13928"/>
    <w:rsid w:val="00A21B29"/>
    <w:rsid w:val="00A31423"/>
    <w:rsid w:val="00A33EAB"/>
    <w:rsid w:val="00A4480B"/>
    <w:rsid w:val="00A4780C"/>
    <w:rsid w:val="00A50763"/>
    <w:rsid w:val="00A92354"/>
    <w:rsid w:val="00AA4BCF"/>
    <w:rsid w:val="00AC10CA"/>
    <w:rsid w:val="00AC7C21"/>
    <w:rsid w:val="00AF5B3E"/>
    <w:rsid w:val="00AF7E23"/>
    <w:rsid w:val="00B1260C"/>
    <w:rsid w:val="00B1454E"/>
    <w:rsid w:val="00B16036"/>
    <w:rsid w:val="00B2048F"/>
    <w:rsid w:val="00B2087D"/>
    <w:rsid w:val="00B55F89"/>
    <w:rsid w:val="00B84CB8"/>
    <w:rsid w:val="00BA0799"/>
    <w:rsid w:val="00BA1C2A"/>
    <w:rsid w:val="00BB1A8B"/>
    <w:rsid w:val="00BB2BC3"/>
    <w:rsid w:val="00BB6241"/>
    <w:rsid w:val="00BB695A"/>
    <w:rsid w:val="00BC40EB"/>
    <w:rsid w:val="00BD6AFA"/>
    <w:rsid w:val="00BE7999"/>
    <w:rsid w:val="00C01202"/>
    <w:rsid w:val="00C03D4D"/>
    <w:rsid w:val="00C26345"/>
    <w:rsid w:val="00C57390"/>
    <w:rsid w:val="00C63FC4"/>
    <w:rsid w:val="00C668CB"/>
    <w:rsid w:val="00C70FB2"/>
    <w:rsid w:val="00C91438"/>
    <w:rsid w:val="00C96B24"/>
    <w:rsid w:val="00CA6EDF"/>
    <w:rsid w:val="00CB614C"/>
    <w:rsid w:val="00CC2FF3"/>
    <w:rsid w:val="00CD43D8"/>
    <w:rsid w:val="00CE2B3D"/>
    <w:rsid w:val="00CF3A1F"/>
    <w:rsid w:val="00D07492"/>
    <w:rsid w:val="00D2409A"/>
    <w:rsid w:val="00D35230"/>
    <w:rsid w:val="00D85084"/>
    <w:rsid w:val="00D92DA7"/>
    <w:rsid w:val="00D946AF"/>
    <w:rsid w:val="00DB24B8"/>
    <w:rsid w:val="00DC25BD"/>
    <w:rsid w:val="00DC5342"/>
    <w:rsid w:val="00DC5DA7"/>
    <w:rsid w:val="00DD238F"/>
    <w:rsid w:val="00DE7CFE"/>
    <w:rsid w:val="00DF43A3"/>
    <w:rsid w:val="00E07C47"/>
    <w:rsid w:val="00E14D16"/>
    <w:rsid w:val="00E20A54"/>
    <w:rsid w:val="00E21388"/>
    <w:rsid w:val="00E248C7"/>
    <w:rsid w:val="00E37EDF"/>
    <w:rsid w:val="00EC0BB9"/>
    <w:rsid w:val="00EC1680"/>
    <w:rsid w:val="00EC7F6B"/>
    <w:rsid w:val="00ED6D23"/>
    <w:rsid w:val="00EE3E04"/>
    <w:rsid w:val="00EE65EE"/>
    <w:rsid w:val="00EF5537"/>
    <w:rsid w:val="00EF6D42"/>
    <w:rsid w:val="00F13FFA"/>
    <w:rsid w:val="00F2180D"/>
    <w:rsid w:val="00F22D39"/>
    <w:rsid w:val="00F258E9"/>
    <w:rsid w:val="00F3292A"/>
    <w:rsid w:val="00F435FF"/>
    <w:rsid w:val="00F46408"/>
    <w:rsid w:val="00F527AA"/>
    <w:rsid w:val="00F83049"/>
    <w:rsid w:val="00F934B7"/>
    <w:rsid w:val="00FA1905"/>
    <w:rsid w:val="00FD02D5"/>
    <w:rsid w:val="00FD44EE"/>
    <w:rsid w:val="00FE45D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820C"/>
  <w15:docId w15:val="{EF418293-86B2-4036-8452-ADB02CF1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72F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B3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8700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57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879381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87938137" TargetMode="External"/><Relationship Id="rId5" Type="http://schemas.openxmlformats.org/officeDocument/2006/relationships/hyperlink" Target="https://vk.com/public187938137" TargetMode="External"/><Relationship Id="rId4" Type="http://schemas.openxmlformats.org/officeDocument/2006/relationships/hyperlink" Target="https://vk.com/public1879381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</cp:lastModifiedBy>
  <cp:revision>234</cp:revision>
  <dcterms:created xsi:type="dcterms:W3CDTF">2019-01-22T12:47:00Z</dcterms:created>
  <dcterms:modified xsi:type="dcterms:W3CDTF">2020-10-08T05:43:00Z</dcterms:modified>
</cp:coreProperties>
</file>