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3" w:rsidRPr="002D2CA6" w:rsidRDefault="00ED29ED" w:rsidP="008A5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A6">
        <w:rPr>
          <w:rFonts w:ascii="Times New Roman" w:hAnsi="Times New Roman" w:cs="Times New Roman"/>
          <w:b/>
          <w:sz w:val="28"/>
          <w:szCs w:val="28"/>
        </w:rPr>
        <w:t>Сводный о</w:t>
      </w:r>
      <w:r w:rsidR="007D39C3" w:rsidRPr="002D2CA6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B53081" w:rsidRPr="002D2CA6">
        <w:rPr>
          <w:rFonts w:ascii="Times New Roman" w:hAnsi="Times New Roman" w:cs="Times New Roman"/>
          <w:b/>
          <w:sz w:val="28"/>
          <w:szCs w:val="28"/>
        </w:rPr>
        <w:t>об оказании услуги по сбору и обобщению информации о качестве условий оказания услуг</w:t>
      </w:r>
      <w:r w:rsidR="007D39C3" w:rsidRPr="002D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41E" w:rsidRPr="002D2CA6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="00AF2B6F" w:rsidRPr="002D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C3" w:rsidRPr="002D2CA6">
        <w:rPr>
          <w:rFonts w:ascii="Times New Roman" w:hAnsi="Times New Roman" w:cs="Times New Roman"/>
          <w:b/>
          <w:sz w:val="28"/>
          <w:szCs w:val="28"/>
        </w:rPr>
        <w:t>учреждениями культур</w:t>
      </w:r>
      <w:r w:rsidR="0041042E" w:rsidRPr="002D2CA6">
        <w:rPr>
          <w:rFonts w:ascii="Times New Roman" w:hAnsi="Times New Roman" w:cs="Times New Roman"/>
          <w:b/>
          <w:sz w:val="28"/>
          <w:szCs w:val="28"/>
        </w:rPr>
        <w:t>ы</w:t>
      </w:r>
      <w:r w:rsidR="007D39C3" w:rsidRPr="002D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04" w:rsidRPr="002D2C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141E" w:rsidRPr="002D2CA6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F557C5" w:rsidRPr="002D2CA6">
        <w:rPr>
          <w:rFonts w:ascii="Times New Roman" w:hAnsi="Times New Roman" w:cs="Times New Roman"/>
          <w:b/>
          <w:sz w:val="28"/>
          <w:szCs w:val="28"/>
        </w:rPr>
        <w:t>город Тула</w:t>
      </w:r>
      <w:r w:rsidR="00EF332F" w:rsidRPr="002D2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66B">
        <w:rPr>
          <w:rFonts w:ascii="Times New Roman" w:hAnsi="Times New Roman" w:cs="Times New Roman"/>
          <w:b/>
          <w:sz w:val="28"/>
          <w:szCs w:val="28"/>
        </w:rPr>
        <w:br/>
      </w:r>
      <w:r w:rsidR="00EF332F" w:rsidRPr="002D2CA6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7D39C3" w:rsidRPr="002D2CA6" w:rsidRDefault="007D39C3" w:rsidP="008A56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30B" w:rsidRPr="002D2CA6" w:rsidRDefault="0022330B" w:rsidP="007B4D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D2CA6">
        <w:rPr>
          <w:rFonts w:ascii="Times New Roman" w:eastAsiaTheme="minorHAnsi" w:hAnsi="Times New Roman" w:cs="Times New Roman"/>
          <w:sz w:val="28"/>
          <w:szCs w:val="28"/>
        </w:rPr>
        <w:t xml:space="preserve">Независимая оценка была проведена в отношении </w:t>
      </w:r>
      <w:r w:rsidR="00390D01" w:rsidRPr="002D2CA6">
        <w:rPr>
          <w:rFonts w:ascii="Times New Roman" w:eastAsiaTheme="minorHAnsi" w:hAnsi="Times New Roman" w:cs="Times New Roman"/>
          <w:sz w:val="28"/>
          <w:szCs w:val="28"/>
        </w:rPr>
        <w:t>муниципальных</w:t>
      </w:r>
      <w:r w:rsidRPr="002D2CA6">
        <w:rPr>
          <w:rFonts w:ascii="Times New Roman" w:eastAsiaTheme="minorHAnsi" w:hAnsi="Times New Roman" w:cs="Times New Roman"/>
          <w:sz w:val="28"/>
          <w:szCs w:val="28"/>
        </w:rPr>
        <w:t xml:space="preserve"> учреждений культуры:</w:t>
      </w:r>
    </w:p>
    <w:p w:rsidR="0022330B" w:rsidRPr="002D2CA6" w:rsidRDefault="0022330B" w:rsidP="00D2791E">
      <w:pPr>
        <w:ind w:firstLine="709"/>
        <w:jc w:val="both"/>
        <w:rPr>
          <w:sz w:val="28"/>
          <w:szCs w:val="28"/>
          <w:shd w:val="clear" w:color="auto" w:fill="FFFFFF"/>
        </w:rPr>
      </w:pPr>
      <w:r w:rsidRPr="002D2CA6">
        <w:rPr>
          <w:rFonts w:eastAsiaTheme="minorHAnsi"/>
          <w:sz w:val="28"/>
          <w:szCs w:val="28"/>
        </w:rPr>
        <w:t>1. </w:t>
      </w:r>
      <w:r w:rsidR="00F7347B" w:rsidRPr="00CC44A4">
        <w:rPr>
          <w:b/>
          <w:sz w:val="28"/>
          <w:szCs w:val="28"/>
          <w:u w:val="single"/>
        </w:rPr>
        <w:t xml:space="preserve">Муниципального </w:t>
      </w:r>
      <w:r w:rsidR="003B3A94" w:rsidRPr="00CC44A4">
        <w:rPr>
          <w:rFonts w:eastAsia="Calibri"/>
          <w:b/>
          <w:sz w:val="28"/>
          <w:szCs w:val="28"/>
          <w:u w:val="single"/>
        </w:rPr>
        <w:t>бюджетного учреждения культуры (клуб) «Культурно - досуговое объединение»</w:t>
      </w:r>
      <w:r w:rsidR="003B3A94" w:rsidRPr="00CC44A4">
        <w:rPr>
          <w:b/>
          <w:sz w:val="28"/>
          <w:szCs w:val="28"/>
          <w:u w:val="single"/>
          <w:shd w:val="clear" w:color="auto" w:fill="FFFFFF"/>
        </w:rPr>
        <w:t>,</w:t>
      </w:r>
      <w:r w:rsidR="003B3A94" w:rsidRPr="002D2CA6">
        <w:rPr>
          <w:sz w:val="28"/>
          <w:szCs w:val="28"/>
          <w:shd w:val="clear" w:color="auto" w:fill="FFFFFF"/>
        </w:rPr>
        <w:t xml:space="preserve"> включая обособленные структурные подразделения: </w:t>
      </w:r>
      <w:r w:rsidR="003B3A94" w:rsidRPr="002D2CA6">
        <w:rPr>
          <w:rFonts w:eastAsia="Calibri"/>
          <w:sz w:val="28"/>
          <w:szCs w:val="28"/>
        </w:rPr>
        <w:t xml:space="preserve">1. Филиал «Культурно – спортивный комплекс»; </w:t>
      </w:r>
      <w:r w:rsidR="003B3A94" w:rsidRPr="002D2CA6">
        <w:rPr>
          <w:sz w:val="28"/>
          <w:szCs w:val="28"/>
        </w:rPr>
        <w:t xml:space="preserve">2.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«Концертный зал «Орион»; 3.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</w:t>
      </w:r>
      <w:proofErr w:type="spellStart"/>
      <w:r w:rsidR="003B3A94" w:rsidRPr="002D2CA6">
        <w:rPr>
          <w:sz w:val="28"/>
          <w:szCs w:val="28"/>
        </w:rPr>
        <w:t>Шатский</w:t>
      </w:r>
      <w:proofErr w:type="spellEnd"/>
      <w:r w:rsidR="003B3A94" w:rsidRPr="002D2CA6">
        <w:rPr>
          <w:sz w:val="28"/>
          <w:szCs w:val="28"/>
        </w:rPr>
        <w:t xml:space="preserve">»; 4.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«Плехановский»; 5.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</w:t>
      </w:r>
      <w:proofErr w:type="spellStart"/>
      <w:r w:rsidR="003B3A94" w:rsidRPr="002D2CA6">
        <w:rPr>
          <w:sz w:val="28"/>
          <w:szCs w:val="28"/>
        </w:rPr>
        <w:t>Барсуковский</w:t>
      </w:r>
      <w:proofErr w:type="spellEnd"/>
      <w:r w:rsidR="003B3A94" w:rsidRPr="002D2CA6">
        <w:rPr>
          <w:sz w:val="28"/>
          <w:szCs w:val="28"/>
        </w:rPr>
        <w:t xml:space="preserve">»; 6.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</w:t>
      </w:r>
      <w:proofErr w:type="spellStart"/>
      <w:r w:rsidR="003B3A94" w:rsidRPr="002D2CA6">
        <w:rPr>
          <w:sz w:val="28"/>
          <w:szCs w:val="28"/>
        </w:rPr>
        <w:t>Богучаровский</w:t>
      </w:r>
      <w:proofErr w:type="spellEnd"/>
      <w:r w:rsidR="003B3A94" w:rsidRPr="002D2CA6">
        <w:rPr>
          <w:sz w:val="28"/>
          <w:szCs w:val="28"/>
        </w:rPr>
        <w:t>»;</w:t>
      </w:r>
      <w:r w:rsidR="00D2791E" w:rsidRPr="002D2CA6">
        <w:rPr>
          <w:sz w:val="28"/>
          <w:szCs w:val="28"/>
        </w:rPr>
        <w:t xml:space="preserve"> </w:t>
      </w:r>
      <w:r w:rsidR="003B3A94" w:rsidRPr="002D2CA6">
        <w:rPr>
          <w:sz w:val="28"/>
          <w:szCs w:val="28"/>
        </w:rPr>
        <w:t xml:space="preserve">7.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«Федоровский»;</w:t>
      </w:r>
      <w:r w:rsidR="00D2791E" w:rsidRPr="002D2CA6">
        <w:rPr>
          <w:sz w:val="28"/>
          <w:szCs w:val="28"/>
        </w:rPr>
        <w:t xml:space="preserve"> </w:t>
      </w:r>
      <w:r w:rsidR="003B3A94" w:rsidRPr="002D2CA6">
        <w:rPr>
          <w:sz w:val="28"/>
          <w:szCs w:val="28"/>
        </w:rPr>
        <w:t xml:space="preserve">8.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</w:t>
      </w:r>
      <w:proofErr w:type="spellStart"/>
      <w:r w:rsidR="003B3A94" w:rsidRPr="002D2CA6">
        <w:rPr>
          <w:sz w:val="28"/>
          <w:szCs w:val="28"/>
        </w:rPr>
        <w:t>Прилепский</w:t>
      </w:r>
      <w:proofErr w:type="spellEnd"/>
      <w:r w:rsidR="003B3A94" w:rsidRPr="002D2CA6">
        <w:rPr>
          <w:sz w:val="28"/>
          <w:szCs w:val="28"/>
        </w:rPr>
        <w:t>»;</w:t>
      </w:r>
      <w:r w:rsidR="00D2791E" w:rsidRPr="002D2CA6">
        <w:rPr>
          <w:sz w:val="28"/>
          <w:szCs w:val="28"/>
        </w:rPr>
        <w:t xml:space="preserve"> </w:t>
      </w:r>
      <w:r w:rsidR="003B3A94" w:rsidRPr="002D2CA6">
        <w:rPr>
          <w:sz w:val="28"/>
          <w:szCs w:val="28"/>
        </w:rPr>
        <w:t xml:space="preserve">9. </w:t>
      </w:r>
      <w:r w:rsidR="003B3A94" w:rsidRPr="002D2CA6">
        <w:rPr>
          <w:rFonts w:eastAsia="Calibri"/>
          <w:sz w:val="28"/>
          <w:szCs w:val="28"/>
        </w:rPr>
        <w:t>Филиал</w:t>
      </w:r>
      <w:r w:rsidR="003B3A94" w:rsidRPr="002D2CA6">
        <w:rPr>
          <w:sz w:val="28"/>
          <w:szCs w:val="28"/>
        </w:rPr>
        <w:t xml:space="preserve"> «</w:t>
      </w:r>
      <w:proofErr w:type="spellStart"/>
      <w:r w:rsidR="003B3A94" w:rsidRPr="002D2CA6">
        <w:rPr>
          <w:sz w:val="28"/>
          <w:szCs w:val="28"/>
        </w:rPr>
        <w:t>Рассветский</w:t>
      </w:r>
      <w:proofErr w:type="spellEnd"/>
      <w:r w:rsidR="003B3A94" w:rsidRPr="002D2CA6">
        <w:rPr>
          <w:sz w:val="28"/>
          <w:szCs w:val="28"/>
        </w:rPr>
        <w:t>»</w:t>
      </w:r>
      <w:r w:rsidRPr="002D2CA6">
        <w:rPr>
          <w:sz w:val="28"/>
          <w:szCs w:val="28"/>
        </w:rPr>
        <w:t>;</w:t>
      </w:r>
    </w:p>
    <w:p w:rsidR="00D42285" w:rsidRPr="002D2CA6" w:rsidRDefault="0022330B" w:rsidP="00D42285">
      <w:pPr>
        <w:ind w:firstLine="709"/>
        <w:jc w:val="both"/>
        <w:rPr>
          <w:sz w:val="28"/>
          <w:szCs w:val="28"/>
          <w:lang w:eastAsia="ru-RU"/>
        </w:rPr>
      </w:pPr>
      <w:r w:rsidRPr="002D2CA6">
        <w:rPr>
          <w:sz w:val="28"/>
          <w:szCs w:val="28"/>
        </w:rPr>
        <w:t>2. </w:t>
      </w:r>
      <w:bookmarkStart w:id="0" w:name="_GoBack"/>
      <w:r w:rsidR="00F7347B" w:rsidRPr="00CC44A4">
        <w:rPr>
          <w:b/>
          <w:sz w:val="28"/>
          <w:szCs w:val="28"/>
          <w:u w:val="single"/>
        </w:rPr>
        <w:t xml:space="preserve">Муниципального </w:t>
      </w:r>
      <w:r w:rsidR="00D42285" w:rsidRPr="00CC44A4">
        <w:rPr>
          <w:b/>
          <w:sz w:val="28"/>
          <w:szCs w:val="28"/>
          <w:u w:val="single"/>
          <w:lang w:eastAsia="ru-RU"/>
        </w:rPr>
        <w:t>автономного учреждения культуры «Культурно – досуговая система»</w:t>
      </w:r>
      <w:bookmarkEnd w:id="0"/>
      <w:r w:rsidR="00D42285" w:rsidRPr="002D2CA6">
        <w:rPr>
          <w:sz w:val="28"/>
          <w:szCs w:val="28"/>
          <w:shd w:val="clear" w:color="auto" w:fill="FFFFFF"/>
        </w:rPr>
        <w:t xml:space="preserve">, включая обособленные структурные подразделения: </w:t>
      </w:r>
      <w:r w:rsidR="00D42285" w:rsidRPr="002D2CA6">
        <w:rPr>
          <w:color w:val="000000"/>
          <w:sz w:val="28"/>
          <w:szCs w:val="28"/>
          <w:lang w:eastAsia="ru-RU"/>
        </w:rPr>
        <w:t>1. Городской концертный зал (головное учреждение); 2. ДК «</w:t>
      </w:r>
      <w:proofErr w:type="spellStart"/>
      <w:r w:rsidR="00D42285" w:rsidRPr="002D2CA6">
        <w:rPr>
          <w:color w:val="000000"/>
          <w:sz w:val="28"/>
          <w:szCs w:val="28"/>
          <w:lang w:eastAsia="ru-RU"/>
        </w:rPr>
        <w:t>Хомяково</w:t>
      </w:r>
      <w:proofErr w:type="spellEnd"/>
      <w:r w:rsidR="00D42285" w:rsidRPr="002D2CA6">
        <w:rPr>
          <w:color w:val="000000"/>
          <w:sz w:val="28"/>
          <w:szCs w:val="28"/>
          <w:lang w:eastAsia="ru-RU"/>
        </w:rPr>
        <w:t>»; 3. «Центр культуры и досуга»; 4. «Дом культуры и досуга»; 5. ДК «</w:t>
      </w:r>
      <w:proofErr w:type="spellStart"/>
      <w:r w:rsidR="00D42285" w:rsidRPr="002D2CA6">
        <w:rPr>
          <w:color w:val="000000"/>
          <w:sz w:val="28"/>
          <w:szCs w:val="28"/>
          <w:lang w:eastAsia="ru-RU"/>
        </w:rPr>
        <w:t>Косогорец</w:t>
      </w:r>
      <w:proofErr w:type="spellEnd"/>
      <w:r w:rsidR="00D42285" w:rsidRPr="002D2CA6">
        <w:rPr>
          <w:color w:val="000000"/>
          <w:sz w:val="28"/>
          <w:szCs w:val="28"/>
          <w:lang w:eastAsia="ru-RU"/>
        </w:rPr>
        <w:t>»; 6. ДК «Южный»; 7. Центр творчества «Октябрьский».</w:t>
      </w:r>
    </w:p>
    <w:p w:rsidR="003D040C" w:rsidRPr="002D2CA6" w:rsidRDefault="003D040C" w:rsidP="003D040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332F" w:rsidRPr="002D2CA6" w:rsidRDefault="00EF332F" w:rsidP="00EF3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CA6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2D2CA6">
        <w:rPr>
          <w:rFonts w:ascii="Times New Roman" w:hAnsi="Times New Roman" w:cs="Times New Roman"/>
          <w:sz w:val="28"/>
          <w:szCs w:val="28"/>
        </w:rPr>
        <w:t>условий</w:t>
      </w:r>
      <w:r w:rsidRPr="002D2CA6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оценка, оценка) является одной из форм общественного контроля и проводится в целях:</w:t>
      </w:r>
    </w:p>
    <w:p w:rsidR="00EF332F" w:rsidRPr="002D2CA6" w:rsidRDefault="00EF332F" w:rsidP="00EF332F">
      <w:pPr>
        <w:ind w:firstLine="709"/>
        <w:jc w:val="both"/>
        <w:rPr>
          <w:sz w:val="28"/>
          <w:szCs w:val="28"/>
          <w:lang w:eastAsia="en-US"/>
        </w:rPr>
      </w:pPr>
      <w:r w:rsidRPr="002D2CA6">
        <w:rPr>
          <w:sz w:val="28"/>
          <w:szCs w:val="28"/>
        </w:rPr>
        <w:t>- предоставления получателям социальных услуг информации о качестве условий оказания услуг организациями в сфере культуры;</w:t>
      </w:r>
    </w:p>
    <w:p w:rsidR="00EF332F" w:rsidRPr="002D2CA6" w:rsidRDefault="00EF332F" w:rsidP="00EF332F">
      <w:pPr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>- повышения качества предоставляемых услуг организациями в сфере культуры.</w:t>
      </w:r>
    </w:p>
    <w:p w:rsidR="00EF332F" w:rsidRPr="002D2CA6" w:rsidRDefault="00EF332F" w:rsidP="00EF3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:rsidR="00EF332F" w:rsidRPr="002D2CA6" w:rsidRDefault="00EF332F" w:rsidP="00EF3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>- статьей 36.1. Федерального закона</w:t>
      </w:r>
      <w:r w:rsidR="00ED29ED" w:rsidRPr="002D2CA6">
        <w:rPr>
          <w:rFonts w:ascii="Times New Roman" w:hAnsi="Times New Roman" w:cs="Times New Roman"/>
          <w:sz w:val="28"/>
          <w:szCs w:val="28"/>
        </w:rPr>
        <w:t xml:space="preserve"> от 09.10.1992 №3612-1 «Основы </w:t>
      </w:r>
      <w:r w:rsidRPr="002D2CA6">
        <w:rPr>
          <w:rFonts w:ascii="Times New Roman" w:hAnsi="Times New Roman" w:cs="Times New Roman"/>
          <w:sz w:val="28"/>
          <w:szCs w:val="28"/>
        </w:rPr>
        <w:t>законод</w:t>
      </w:r>
      <w:r w:rsidR="00F7347B" w:rsidRPr="002D2CA6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2D2CA6">
        <w:rPr>
          <w:rFonts w:ascii="Times New Roman" w:hAnsi="Times New Roman" w:cs="Times New Roman"/>
          <w:sz w:val="28"/>
          <w:szCs w:val="28"/>
        </w:rPr>
        <w:t xml:space="preserve">о культуре»; </w:t>
      </w:r>
    </w:p>
    <w:p w:rsidR="00EF332F" w:rsidRPr="002D2CA6" w:rsidRDefault="00EF332F" w:rsidP="00EF3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 xml:space="preserve">- Приказом Минтруда России от 31.05.2018 №344н «Об утверждении Единого порядка расчета показателей, характеризующих общие критерии </w:t>
      </w:r>
      <w:proofErr w:type="gramStart"/>
      <w:r w:rsidRPr="002D2CA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D2CA6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 </w:t>
      </w:r>
    </w:p>
    <w:p w:rsidR="00EF332F" w:rsidRPr="002D2CA6" w:rsidRDefault="00EF332F" w:rsidP="00EF3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 xml:space="preserve">- Приказом Минкультуры России от 27.04.2018 №599 «Об утверждении показателей, характеризующих общие критерии </w:t>
      </w:r>
      <w:proofErr w:type="gramStart"/>
      <w:r w:rsidRPr="002D2CA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D2CA6">
        <w:rPr>
          <w:rFonts w:ascii="Times New Roman" w:hAnsi="Times New Roman" w:cs="Times New Roman"/>
          <w:sz w:val="28"/>
          <w:szCs w:val="28"/>
        </w:rPr>
        <w:t xml:space="preserve"> организациями культуры»:</w:t>
      </w:r>
    </w:p>
    <w:p w:rsidR="00EF332F" w:rsidRPr="002D2CA6" w:rsidRDefault="00EF332F" w:rsidP="00EF3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>- </w:t>
      </w:r>
      <w:r w:rsidRPr="002D2CA6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2D2CA6">
        <w:rPr>
          <w:rFonts w:ascii="Times New Roman" w:hAnsi="Times New Roman" w:cs="Times New Roman"/>
          <w:sz w:val="28"/>
          <w:szCs w:val="28"/>
        </w:rPr>
        <w:t xml:space="preserve">Минтруда России </w:t>
      </w:r>
      <w:r w:rsidRPr="002D2CA6">
        <w:rPr>
          <w:rFonts w:ascii="Times New Roman" w:hAnsi="Times New Roman" w:cs="Times New Roman"/>
          <w:bCs/>
          <w:sz w:val="28"/>
          <w:szCs w:val="28"/>
        </w:rPr>
        <w:t>от 30.10.2018 № 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2D2CA6">
        <w:rPr>
          <w:rFonts w:ascii="Times New Roman" w:hAnsi="Times New Roman" w:cs="Times New Roman"/>
          <w:sz w:val="28"/>
          <w:szCs w:val="28"/>
        </w:rPr>
        <w:t>.</w:t>
      </w:r>
    </w:p>
    <w:p w:rsidR="00EF332F" w:rsidRPr="002D2CA6" w:rsidRDefault="00EF332F" w:rsidP="00EF332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EF332F" w:rsidRPr="002D2CA6" w:rsidRDefault="00EF332F" w:rsidP="00EF332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lastRenderedPageBreak/>
        <w:t>- анализ официальных сайтов организаций, информационных стендов, иных открытых информационных ресурсов организаций (</w:t>
      </w:r>
      <w:r w:rsidRPr="002D2CA6">
        <w:rPr>
          <w:color w:val="000000"/>
          <w:sz w:val="28"/>
          <w:szCs w:val="28"/>
        </w:rPr>
        <w:t xml:space="preserve">официальный сайт </w:t>
      </w:r>
      <w:r w:rsidRPr="002D2CA6">
        <w:rPr>
          <w:color w:val="000000"/>
          <w:sz w:val="28"/>
          <w:szCs w:val="28"/>
          <w:lang w:val="en-US"/>
        </w:rPr>
        <w:t>bus</w:t>
      </w:r>
      <w:r w:rsidRPr="002D2CA6">
        <w:rPr>
          <w:color w:val="000000"/>
          <w:sz w:val="28"/>
          <w:szCs w:val="28"/>
        </w:rPr>
        <w:t>.</w:t>
      </w:r>
      <w:proofErr w:type="spellStart"/>
      <w:r w:rsidRPr="002D2CA6">
        <w:rPr>
          <w:color w:val="000000"/>
          <w:sz w:val="28"/>
          <w:szCs w:val="28"/>
          <w:lang w:val="en-US"/>
        </w:rPr>
        <w:t>gov</w:t>
      </w:r>
      <w:proofErr w:type="spellEnd"/>
      <w:r w:rsidRPr="002D2CA6">
        <w:rPr>
          <w:color w:val="000000"/>
          <w:sz w:val="28"/>
          <w:szCs w:val="28"/>
        </w:rPr>
        <w:t>.</w:t>
      </w:r>
      <w:proofErr w:type="spellStart"/>
      <w:r w:rsidRPr="002D2CA6">
        <w:rPr>
          <w:color w:val="000000"/>
          <w:sz w:val="28"/>
          <w:szCs w:val="28"/>
          <w:lang w:val="en-US"/>
        </w:rPr>
        <w:t>ru</w:t>
      </w:r>
      <w:proofErr w:type="spellEnd"/>
      <w:r w:rsidRPr="002D2CA6">
        <w:rPr>
          <w:sz w:val="28"/>
          <w:szCs w:val="28"/>
        </w:rPr>
        <w:t>);</w:t>
      </w:r>
    </w:p>
    <w:p w:rsidR="00EF332F" w:rsidRPr="002D2CA6" w:rsidRDefault="00EF332F" w:rsidP="00EF332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>- анализ нормативных правовых актов по вопросам деятельности организации и порядку оказания ими услуг в сфере культуры;</w:t>
      </w:r>
    </w:p>
    <w:p w:rsidR="00EF332F" w:rsidRPr="002D2CA6" w:rsidRDefault="00EF332F" w:rsidP="00EF332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>- наблюдение, контрольная закупка, посещение организации;</w:t>
      </w:r>
    </w:p>
    <w:p w:rsidR="00EF332F" w:rsidRPr="002D2CA6" w:rsidRDefault="00EF332F" w:rsidP="00EF332F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>- опрос получателей услуг.</w:t>
      </w:r>
    </w:p>
    <w:p w:rsidR="002D2CA6" w:rsidRDefault="002D2CA6" w:rsidP="007B4DE5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162" w:rsidRPr="002D2CA6" w:rsidRDefault="00BB6515" w:rsidP="007B4DE5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 xml:space="preserve">В анкетировании приняли участие </w:t>
      </w:r>
      <w:r w:rsidR="00C96A86" w:rsidRPr="002D2CA6">
        <w:rPr>
          <w:sz w:val="28"/>
          <w:szCs w:val="28"/>
        </w:rPr>
        <w:t>558</w:t>
      </w:r>
      <w:r w:rsidR="006E241C" w:rsidRPr="002D2CA6">
        <w:rPr>
          <w:sz w:val="28"/>
          <w:szCs w:val="28"/>
        </w:rPr>
        <w:t xml:space="preserve"> респондентов</w:t>
      </w:r>
      <w:r w:rsidR="006E0162" w:rsidRPr="002D2CA6">
        <w:rPr>
          <w:sz w:val="28"/>
          <w:szCs w:val="28"/>
        </w:rPr>
        <w:t xml:space="preserve">, в том числе </w:t>
      </w:r>
      <w:r w:rsidR="00932AE0">
        <w:rPr>
          <w:sz w:val="28"/>
          <w:szCs w:val="28"/>
        </w:rPr>
        <w:t>5</w:t>
      </w:r>
      <w:r w:rsidR="00C96A86" w:rsidRPr="002D2CA6">
        <w:rPr>
          <w:sz w:val="28"/>
          <w:szCs w:val="28"/>
        </w:rPr>
        <w:t>5</w:t>
      </w:r>
      <w:r w:rsidR="006E0162" w:rsidRPr="002D2CA6">
        <w:rPr>
          <w:sz w:val="28"/>
          <w:szCs w:val="28"/>
        </w:rPr>
        <w:t xml:space="preserve"> человек</w:t>
      </w:r>
      <w:r w:rsidR="006E241C" w:rsidRPr="002D2CA6">
        <w:rPr>
          <w:sz w:val="28"/>
          <w:szCs w:val="28"/>
        </w:rPr>
        <w:t xml:space="preserve"> </w:t>
      </w:r>
      <w:r w:rsidR="006E0162" w:rsidRPr="002D2CA6">
        <w:rPr>
          <w:sz w:val="28"/>
          <w:szCs w:val="28"/>
        </w:rPr>
        <w:t>с ограниченными возможностями здоровья</w:t>
      </w:r>
      <w:r w:rsidR="00E972BB">
        <w:rPr>
          <w:sz w:val="28"/>
          <w:szCs w:val="28"/>
        </w:rPr>
        <w:t>.</w:t>
      </w:r>
    </w:p>
    <w:p w:rsidR="00E972BB" w:rsidRDefault="00E972BB" w:rsidP="007B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FC4" w:rsidRPr="00932AE0" w:rsidRDefault="00CE0247" w:rsidP="007B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Средний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балл по результатам независимой оценки организации </w:t>
      </w:r>
      <w:r w:rsidR="00CE5FC4" w:rsidRPr="00932AE0">
        <w:rPr>
          <w:rFonts w:ascii="Times New Roman" w:hAnsi="Times New Roman" w:cs="Times New Roman"/>
          <w:sz w:val="28"/>
          <w:szCs w:val="28"/>
        </w:rPr>
        <w:t>отрасли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96296" w:rsidRPr="00932AE0">
        <w:rPr>
          <w:rFonts w:ascii="Times New Roman" w:hAnsi="Times New Roman" w:cs="Times New Roman"/>
          <w:sz w:val="28"/>
          <w:szCs w:val="28"/>
        </w:rPr>
        <w:t>9</w:t>
      </w:r>
      <w:r w:rsidR="00C96A86" w:rsidRPr="00932AE0">
        <w:rPr>
          <w:rFonts w:ascii="Times New Roman" w:hAnsi="Times New Roman" w:cs="Times New Roman"/>
          <w:sz w:val="28"/>
          <w:szCs w:val="28"/>
        </w:rPr>
        <w:t>2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из м</w:t>
      </w:r>
      <w:r w:rsidR="00CE5FC4" w:rsidRPr="00932AE0">
        <w:rPr>
          <w:rFonts w:ascii="Times New Roman" w:hAnsi="Times New Roman" w:cs="Times New Roman"/>
          <w:sz w:val="28"/>
          <w:szCs w:val="28"/>
        </w:rPr>
        <w:t>аксимально возможных 100 баллов.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A1" w:rsidRPr="00932AE0" w:rsidRDefault="00CE5FC4" w:rsidP="007B4D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С</w:t>
      </w:r>
      <w:r w:rsidR="00CE0247" w:rsidRPr="00932AE0">
        <w:rPr>
          <w:rFonts w:ascii="Times New Roman" w:hAnsi="Times New Roman" w:cs="Times New Roman"/>
          <w:sz w:val="28"/>
          <w:szCs w:val="28"/>
        </w:rPr>
        <w:t>редние значения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</w:t>
      </w:r>
      <w:r w:rsidR="00CE0247" w:rsidRPr="00932AE0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C279A1" w:rsidRPr="00932AE0">
        <w:rPr>
          <w:rFonts w:ascii="Times New Roman" w:hAnsi="Times New Roman" w:cs="Times New Roman"/>
          <w:sz w:val="28"/>
          <w:szCs w:val="28"/>
        </w:rPr>
        <w:t>критери</w:t>
      </w:r>
      <w:r w:rsidR="00CE0247" w:rsidRPr="00932AE0">
        <w:rPr>
          <w:rFonts w:ascii="Times New Roman" w:hAnsi="Times New Roman" w:cs="Times New Roman"/>
          <w:sz w:val="28"/>
          <w:szCs w:val="28"/>
        </w:rPr>
        <w:t>ев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оценки качества условий оказания услуг</w:t>
      </w:r>
      <w:proofErr w:type="gramEnd"/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CE0247" w:rsidRPr="00932AE0">
        <w:rPr>
          <w:rFonts w:ascii="Times New Roman" w:hAnsi="Times New Roman" w:cs="Times New Roman"/>
          <w:sz w:val="28"/>
          <w:szCs w:val="28"/>
        </w:rPr>
        <w:t xml:space="preserve">в </w:t>
      </w:r>
      <w:r w:rsidRPr="00932AE0">
        <w:rPr>
          <w:rFonts w:ascii="Times New Roman" w:hAnsi="Times New Roman" w:cs="Times New Roman"/>
          <w:sz w:val="28"/>
          <w:szCs w:val="28"/>
        </w:rPr>
        <w:t xml:space="preserve">отрасли культуры </w:t>
      </w:r>
      <w:r w:rsidR="00766550" w:rsidRPr="00932AE0">
        <w:rPr>
          <w:rFonts w:ascii="Times New Roman" w:hAnsi="Times New Roman" w:cs="Times New Roman"/>
          <w:sz w:val="28"/>
          <w:szCs w:val="28"/>
        </w:rPr>
        <w:t>составили следующие значения</w:t>
      </w:r>
      <w:r w:rsidR="008B1B4E" w:rsidRPr="00932AE0">
        <w:rPr>
          <w:rFonts w:ascii="Times New Roman" w:hAnsi="Times New Roman" w:cs="Times New Roman"/>
          <w:sz w:val="28"/>
          <w:szCs w:val="28"/>
        </w:rPr>
        <w:t>:</w:t>
      </w:r>
    </w:p>
    <w:p w:rsidR="00C279A1" w:rsidRPr="00932AE0" w:rsidRDefault="003C655E" w:rsidP="00B41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1. 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«Открытость и доступность информации об организации культуры» – </w:t>
      </w:r>
      <w:r w:rsidR="002B72A7" w:rsidRPr="00932AE0">
        <w:rPr>
          <w:rFonts w:ascii="Times New Roman" w:hAnsi="Times New Roman" w:cs="Times New Roman"/>
          <w:sz w:val="28"/>
          <w:szCs w:val="28"/>
        </w:rPr>
        <w:t>9</w:t>
      </w:r>
      <w:r w:rsidR="00C63F37" w:rsidRPr="00932AE0">
        <w:rPr>
          <w:rFonts w:ascii="Times New Roman" w:hAnsi="Times New Roman" w:cs="Times New Roman"/>
          <w:sz w:val="28"/>
          <w:szCs w:val="28"/>
        </w:rPr>
        <w:t>8</w:t>
      </w:r>
      <w:r w:rsidR="00755429" w:rsidRPr="00932AE0">
        <w:rPr>
          <w:rFonts w:ascii="Times New Roman" w:hAnsi="Times New Roman" w:cs="Times New Roman"/>
          <w:sz w:val="28"/>
          <w:szCs w:val="28"/>
        </w:rPr>
        <w:t xml:space="preserve"> </w:t>
      </w:r>
      <w:r w:rsidR="00C279A1" w:rsidRPr="00932AE0">
        <w:rPr>
          <w:rFonts w:ascii="Times New Roman" w:hAnsi="Times New Roman" w:cs="Times New Roman"/>
          <w:sz w:val="28"/>
          <w:szCs w:val="28"/>
        </w:rPr>
        <w:t>из 100 баллов</w:t>
      </w:r>
      <w:r w:rsidR="00766550" w:rsidRPr="00932AE0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9C79E0" w:rsidRPr="00932AE0">
        <w:rPr>
          <w:rFonts w:ascii="Times New Roman" w:hAnsi="Times New Roman" w:cs="Times New Roman"/>
          <w:sz w:val="28"/>
          <w:szCs w:val="28"/>
        </w:rPr>
        <w:t>, в том числе по учреждениям</w:t>
      </w:r>
      <w:r w:rsidR="00766550" w:rsidRPr="00932AE0">
        <w:rPr>
          <w:rFonts w:ascii="Times New Roman" w:hAnsi="Times New Roman" w:cs="Times New Roman"/>
          <w:sz w:val="28"/>
          <w:szCs w:val="28"/>
        </w:rPr>
        <w:t>:</w:t>
      </w:r>
    </w:p>
    <w:p w:rsidR="00C279A1" w:rsidRPr="00932AE0" w:rsidRDefault="003C655E" w:rsidP="00B41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2. 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«Комфортность условий предоставления услуг» - </w:t>
      </w:r>
      <w:r w:rsidR="00755429" w:rsidRPr="00932AE0">
        <w:rPr>
          <w:rFonts w:ascii="Times New Roman" w:hAnsi="Times New Roman" w:cs="Times New Roman"/>
          <w:sz w:val="28"/>
          <w:szCs w:val="28"/>
        </w:rPr>
        <w:t>9</w:t>
      </w:r>
      <w:r w:rsidR="003150ED" w:rsidRPr="00932AE0">
        <w:rPr>
          <w:rFonts w:ascii="Times New Roman" w:hAnsi="Times New Roman" w:cs="Times New Roman"/>
          <w:sz w:val="28"/>
          <w:szCs w:val="28"/>
        </w:rPr>
        <w:t>8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AC7E35" w:rsidRPr="00932AE0">
        <w:rPr>
          <w:rFonts w:ascii="Times New Roman" w:hAnsi="Times New Roman" w:cs="Times New Roman"/>
          <w:sz w:val="28"/>
          <w:szCs w:val="28"/>
        </w:rPr>
        <w:t>;</w:t>
      </w:r>
    </w:p>
    <w:p w:rsidR="00AC7E35" w:rsidRPr="00932AE0" w:rsidRDefault="0053681B" w:rsidP="00B41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3.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«Доступность услуг для инвалидов» – </w:t>
      </w:r>
      <w:r w:rsidR="00596296" w:rsidRPr="00932AE0">
        <w:rPr>
          <w:rFonts w:ascii="Times New Roman" w:hAnsi="Times New Roman" w:cs="Times New Roman"/>
          <w:sz w:val="28"/>
          <w:szCs w:val="28"/>
        </w:rPr>
        <w:t>6</w:t>
      </w:r>
      <w:r w:rsidR="00932AE0" w:rsidRPr="00932AE0">
        <w:rPr>
          <w:rFonts w:ascii="Times New Roman" w:hAnsi="Times New Roman" w:cs="Times New Roman"/>
          <w:sz w:val="28"/>
          <w:szCs w:val="28"/>
        </w:rPr>
        <w:t>7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</w:t>
      </w:r>
      <w:r w:rsidR="00766550" w:rsidRPr="00932AE0">
        <w:rPr>
          <w:rFonts w:ascii="Times New Roman" w:hAnsi="Times New Roman" w:cs="Times New Roman"/>
          <w:sz w:val="28"/>
          <w:szCs w:val="28"/>
        </w:rPr>
        <w:t>из 100 баллов</w:t>
      </w:r>
      <w:r w:rsidR="00AC7E35" w:rsidRPr="00932AE0">
        <w:rPr>
          <w:rFonts w:ascii="Times New Roman" w:hAnsi="Times New Roman" w:cs="Times New Roman"/>
          <w:sz w:val="28"/>
          <w:szCs w:val="28"/>
        </w:rPr>
        <w:t>;</w:t>
      </w:r>
      <w:r w:rsidR="00B56788" w:rsidRPr="0093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A1" w:rsidRPr="00932AE0" w:rsidRDefault="00B56788" w:rsidP="00B41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4. </w:t>
      </w:r>
      <w:r w:rsidR="00C279A1" w:rsidRPr="00932AE0">
        <w:rPr>
          <w:rFonts w:ascii="Times New Roman" w:hAnsi="Times New Roman" w:cs="Times New Roman"/>
          <w:sz w:val="28"/>
          <w:szCs w:val="28"/>
        </w:rPr>
        <w:t>«Доброжелательность, вежлив</w:t>
      </w:r>
      <w:r w:rsidR="00755429" w:rsidRPr="00932AE0">
        <w:rPr>
          <w:rFonts w:ascii="Times New Roman" w:hAnsi="Times New Roman" w:cs="Times New Roman"/>
          <w:sz w:val="28"/>
          <w:szCs w:val="28"/>
        </w:rPr>
        <w:t xml:space="preserve">ость работников организации» – </w:t>
      </w:r>
      <w:r w:rsidR="003150ED" w:rsidRPr="00932AE0">
        <w:rPr>
          <w:rFonts w:ascii="Times New Roman" w:hAnsi="Times New Roman" w:cs="Times New Roman"/>
          <w:sz w:val="28"/>
          <w:szCs w:val="28"/>
        </w:rPr>
        <w:t>100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AC7E35" w:rsidRPr="00932AE0">
        <w:rPr>
          <w:rFonts w:ascii="Times New Roman" w:hAnsi="Times New Roman" w:cs="Times New Roman"/>
          <w:sz w:val="28"/>
          <w:szCs w:val="28"/>
        </w:rPr>
        <w:t>;</w:t>
      </w:r>
    </w:p>
    <w:p w:rsidR="00C279A1" w:rsidRPr="002D2CA6" w:rsidRDefault="0053681B" w:rsidP="00B41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E0">
        <w:rPr>
          <w:rFonts w:ascii="Times New Roman" w:hAnsi="Times New Roman" w:cs="Times New Roman"/>
          <w:sz w:val="28"/>
          <w:szCs w:val="28"/>
        </w:rPr>
        <w:t>5.</w:t>
      </w:r>
      <w:r w:rsidR="00F46F94" w:rsidRPr="00932AE0">
        <w:rPr>
          <w:rFonts w:ascii="Times New Roman" w:hAnsi="Times New Roman" w:cs="Times New Roman"/>
          <w:sz w:val="28"/>
          <w:szCs w:val="28"/>
        </w:rPr>
        <w:t> </w:t>
      </w:r>
      <w:r w:rsidR="00C279A1" w:rsidRPr="00932AE0">
        <w:rPr>
          <w:rFonts w:ascii="Times New Roman" w:hAnsi="Times New Roman" w:cs="Times New Roman"/>
          <w:sz w:val="28"/>
          <w:szCs w:val="28"/>
        </w:rPr>
        <w:t xml:space="preserve">«Удовлетворенность условиями оказания услуг» – </w:t>
      </w:r>
      <w:r w:rsidR="00755429" w:rsidRPr="00932AE0">
        <w:rPr>
          <w:rFonts w:ascii="Times New Roman" w:hAnsi="Times New Roman" w:cs="Times New Roman"/>
          <w:sz w:val="28"/>
          <w:szCs w:val="28"/>
        </w:rPr>
        <w:t>9</w:t>
      </w:r>
      <w:r w:rsidR="00596296" w:rsidRPr="00932AE0">
        <w:rPr>
          <w:rFonts w:ascii="Times New Roman" w:hAnsi="Times New Roman" w:cs="Times New Roman"/>
          <w:sz w:val="28"/>
          <w:szCs w:val="28"/>
        </w:rPr>
        <w:t>8</w:t>
      </w:r>
      <w:r w:rsidR="005378F9" w:rsidRPr="00932AE0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AC7E35" w:rsidRPr="00932AE0">
        <w:rPr>
          <w:rFonts w:ascii="Times New Roman" w:hAnsi="Times New Roman" w:cs="Times New Roman"/>
          <w:sz w:val="28"/>
          <w:szCs w:val="28"/>
        </w:rPr>
        <w:t>.</w:t>
      </w:r>
    </w:p>
    <w:p w:rsidR="00C279A1" w:rsidRPr="002D2CA6" w:rsidRDefault="00C279A1" w:rsidP="00B41C51">
      <w:pPr>
        <w:ind w:firstLine="709"/>
        <w:jc w:val="both"/>
        <w:rPr>
          <w:sz w:val="28"/>
          <w:szCs w:val="28"/>
        </w:rPr>
      </w:pPr>
    </w:p>
    <w:p w:rsidR="00A32892" w:rsidRPr="002D2CA6" w:rsidRDefault="00A32892" w:rsidP="00C323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>В ходе проведения оценки выявлены следующие основные н</w:t>
      </w:r>
      <w:r w:rsidR="00E440AA" w:rsidRPr="002D2CA6">
        <w:rPr>
          <w:rFonts w:ascii="Times New Roman" w:hAnsi="Times New Roman" w:cs="Times New Roman"/>
          <w:sz w:val="28"/>
          <w:szCs w:val="28"/>
        </w:rPr>
        <w:t>едостатки в работе организаций.</w:t>
      </w:r>
    </w:p>
    <w:p w:rsidR="00016178" w:rsidRPr="002D2CA6" w:rsidRDefault="00F7347B" w:rsidP="00C323CD">
      <w:pPr>
        <w:ind w:firstLine="709"/>
        <w:jc w:val="both"/>
        <w:rPr>
          <w:sz w:val="28"/>
          <w:szCs w:val="28"/>
        </w:rPr>
      </w:pPr>
      <w:r w:rsidRPr="002D2CA6">
        <w:rPr>
          <w:sz w:val="28"/>
          <w:szCs w:val="28"/>
        </w:rPr>
        <w:t>1.</w:t>
      </w:r>
      <w:r w:rsidRPr="002D2CA6">
        <w:rPr>
          <w:rFonts w:eastAsiaTheme="minorHAnsi"/>
          <w:sz w:val="28"/>
          <w:szCs w:val="28"/>
        </w:rPr>
        <w:t> </w:t>
      </w:r>
      <w:r w:rsidRPr="002D2CA6">
        <w:rPr>
          <w:sz w:val="28"/>
          <w:szCs w:val="28"/>
        </w:rPr>
        <w:t xml:space="preserve">Муниципального </w:t>
      </w:r>
      <w:r w:rsidR="00D2791E" w:rsidRPr="002D2CA6">
        <w:rPr>
          <w:rFonts w:eastAsia="Calibri"/>
          <w:sz w:val="28"/>
          <w:szCs w:val="28"/>
        </w:rPr>
        <w:t>бюджетного учреждения культуры (клуб) «Культурно - досуговое объединение»</w:t>
      </w:r>
      <w:r w:rsidR="00390D01" w:rsidRPr="002D2CA6">
        <w:rPr>
          <w:sz w:val="28"/>
          <w:szCs w:val="28"/>
          <w:shd w:val="clear" w:color="auto" w:fill="FFFFFF"/>
        </w:rPr>
        <w:t>:</w:t>
      </w:r>
    </w:p>
    <w:p w:rsidR="00A220DD" w:rsidRPr="002D2CA6" w:rsidRDefault="00A220DD" w:rsidP="00C323CD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sz w:val="28"/>
          <w:szCs w:val="28"/>
        </w:rPr>
        <w:t>Недостаточный уровень открытости и доступности информации об организации культуры;</w:t>
      </w:r>
    </w:p>
    <w:p w:rsidR="00A220DD" w:rsidRPr="002D2CA6" w:rsidRDefault="00A220DD" w:rsidP="00C323CD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sz w:val="28"/>
          <w:szCs w:val="28"/>
        </w:rPr>
        <w:t>Недостаточный уровень комфортности условий предоставления услуг;</w:t>
      </w:r>
    </w:p>
    <w:p w:rsidR="00A220DD" w:rsidRPr="002D2CA6" w:rsidRDefault="00A220DD" w:rsidP="00C323CD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sz w:val="28"/>
          <w:szCs w:val="28"/>
        </w:rPr>
        <w:t xml:space="preserve">Недостаточный </w:t>
      </w:r>
      <w:r w:rsidR="006B709E">
        <w:rPr>
          <w:rFonts w:ascii="Times New Roman" w:hAnsi="Times New Roman"/>
          <w:sz w:val="28"/>
          <w:szCs w:val="28"/>
        </w:rPr>
        <w:t xml:space="preserve">уровень </w:t>
      </w:r>
      <w:r w:rsidRPr="002D2CA6">
        <w:rPr>
          <w:rFonts w:ascii="Times New Roman" w:hAnsi="Times New Roman"/>
          <w:sz w:val="28"/>
          <w:szCs w:val="28"/>
        </w:rPr>
        <w:t>доступности услуг для инвалидов;</w:t>
      </w:r>
    </w:p>
    <w:p w:rsidR="00A220DD" w:rsidRPr="002D2CA6" w:rsidRDefault="00A220DD" w:rsidP="00C323CD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sz w:val="28"/>
          <w:szCs w:val="28"/>
        </w:rPr>
        <w:t>Недостаточный уровень качества условий оказания услуг.</w:t>
      </w:r>
    </w:p>
    <w:p w:rsidR="009A4FE5" w:rsidRPr="002D2CA6" w:rsidRDefault="009A4FE5" w:rsidP="00A220D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1A4E" w:rsidRPr="002D2CA6" w:rsidRDefault="00851A4E" w:rsidP="00B41C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>2. </w:t>
      </w:r>
      <w:r w:rsidR="00F7347B" w:rsidRPr="002D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2285" w:rsidRPr="002D2CA6">
        <w:rPr>
          <w:rFonts w:ascii="Times New Roman" w:hAnsi="Times New Roman" w:cs="Times New Roman"/>
          <w:sz w:val="28"/>
          <w:szCs w:val="28"/>
        </w:rPr>
        <w:t>автономного учреждения культуры «Культурно – досуговая система»</w:t>
      </w:r>
      <w:r w:rsidRPr="002D2C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347B" w:rsidRPr="002D2CA6" w:rsidRDefault="009835AE" w:rsidP="00F7347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sz w:val="28"/>
          <w:szCs w:val="28"/>
        </w:rPr>
        <w:t>2.1. </w:t>
      </w:r>
      <w:r w:rsidR="008F301A" w:rsidRPr="002D2CA6">
        <w:rPr>
          <w:rFonts w:ascii="Times New Roman" w:hAnsi="Times New Roman"/>
          <w:sz w:val="28"/>
          <w:szCs w:val="28"/>
        </w:rPr>
        <w:t>Недостаточный уровень комфортности условий предоставления услуг;</w:t>
      </w:r>
    </w:p>
    <w:p w:rsidR="00F7347B" w:rsidRPr="002D2CA6" w:rsidRDefault="009835AE" w:rsidP="00F7347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sz w:val="28"/>
          <w:szCs w:val="28"/>
        </w:rPr>
        <w:t>2.</w:t>
      </w:r>
      <w:r w:rsidR="003E4AB7">
        <w:rPr>
          <w:rFonts w:ascii="Times New Roman" w:hAnsi="Times New Roman"/>
          <w:sz w:val="28"/>
          <w:szCs w:val="28"/>
        </w:rPr>
        <w:t>2</w:t>
      </w:r>
      <w:r w:rsidRPr="002D2CA6">
        <w:rPr>
          <w:rFonts w:ascii="Times New Roman" w:hAnsi="Times New Roman"/>
          <w:sz w:val="28"/>
          <w:szCs w:val="28"/>
        </w:rPr>
        <w:t>. </w:t>
      </w:r>
      <w:r w:rsidR="008F301A" w:rsidRPr="002D2CA6">
        <w:rPr>
          <w:rFonts w:ascii="Times New Roman" w:hAnsi="Times New Roman"/>
          <w:sz w:val="28"/>
          <w:szCs w:val="28"/>
        </w:rPr>
        <w:t xml:space="preserve">Недостаточный уровень </w:t>
      </w:r>
      <w:r w:rsidR="008A566B">
        <w:rPr>
          <w:rFonts w:ascii="Times New Roman" w:hAnsi="Times New Roman"/>
          <w:sz w:val="28"/>
          <w:szCs w:val="28"/>
        </w:rPr>
        <w:t>доступности услуг для инвалидов.</w:t>
      </w:r>
    </w:p>
    <w:p w:rsidR="0089132E" w:rsidRPr="002D2CA6" w:rsidRDefault="0089132E" w:rsidP="009835AE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A4E" w:rsidRPr="002D2CA6" w:rsidRDefault="00851A4E" w:rsidP="008913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A6">
        <w:rPr>
          <w:rFonts w:ascii="Times New Roman" w:hAnsi="Times New Roman" w:cs="Times New Roman"/>
          <w:sz w:val="28"/>
          <w:szCs w:val="28"/>
        </w:rPr>
        <w:t xml:space="preserve">Значения показателей и общих критериев </w:t>
      </w:r>
      <w:proofErr w:type="gramStart"/>
      <w:r w:rsidRPr="002D2CA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2D2CA6">
        <w:rPr>
          <w:rFonts w:ascii="Times New Roman" w:hAnsi="Times New Roman" w:cs="Times New Roman"/>
          <w:sz w:val="28"/>
          <w:szCs w:val="28"/>
        </w:rPr>
        <w:t xml:space="preserve"> </w:t>
      </w:r>
      <w:r w:rsidR="00ED29ED" w:rsidRPr="002D2CA6">
        <w:rPr>
          <w:rFonts w:ascii="Times New Roman" w:hAnsi="Times New Roman" w:cs="Times New Roman"/>
          <w:sz w:val="28"/>
          <w:szCs w:val="28"/>
        </w:rPr>
        <w:t>муниципальными</w:t>
      </w:r>
      <w:r w:rsidR="00D24324" w:rsidRPr="002D2CA6">
        <w:rPr>
          <w:rFonts w:ascii="Times New Roman" w:hAnsi="Times New Roman" w:cs="Times New Roman"/>
          <w:sz w:val="28"/>
          <w:szCs w:val="28"/>
        </w:rPr>
        <w:t xml:space="preserve"> </w:t>
      </w:r>
      <w:r w:rsidRPr="002D2CA6">
        <w:rPr>
          <w:rFonts w:ascii="Times New Roman" w:hAnsi="Times New Roman" w:cs="Times New Roman"/>
          <w:sz w:val="28"/>
          <w:szCs w:val="28"/>
        </w:rPr>
        <w:t xml:space="preserve">организациями культуры </w:t>
      </w:r>
      <w:r w:rsidR="00ED29ED" w:rsidRPr="002D2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23CD" w:rsidRPr="002D2CA6">
        <w:rPr>
          <w:rFonts w:ascii="Times New Roman" w:hAnsi="Times New Roman" w:cs="Times New Roman"/>
          <w:sz w:val="28"/>
          <w:szCs w:val="28"/>
        </w:rPr>
        <w:t>город Тула</w:t>
      </w:r>
      <w:r w:rsidRPr="002D2CA6">
        <w:rPr>
          <w:rFonts w:ascii="Times New Roman" w:hAnsi="Times New Roman" w:cs="Times New Roman"/>
          <w:sz w:val="28"/>
          <w:szCs w:val="28"/>
        </w:rPr>
        <w:t>, приведены в таблице 1.</w:t>
      </w:r>
    </w:p>
    <w:p w:rsidR="00AE3539" w:rsidRPr="002D2CA6" w:rsidRDefault="00AE3539" w:rsidP="00AE3539">
      <w:pPr>
        <w:ind w:firstLine="709"/>
        <w:jc w:val="both"/>
        <w:rPr>
          <w:caps/>
          <w:sz w:val="28"/>
          <w:szCs w:val="28"/>
          <w:lang w:eastAsia="ru-RU"/>
        </w:rPr>
      </w:pPr>
      <w:r w:rsidRPr="002D2CA6">
        <w:rPr>
          <w:sz w:val="28"/>
          <w:szCs w:val="28"/>
        </w:rPr>
        <w:t xml:space="preserve">Рейтинг </w:t>
      </w:r>
      <w:r w:rsidR="00ED29ED" w:rsidRPr="002D2CA6">
        <w:rPr>
          <w:sz w:val="28"/>
          <w:szCs w:val="28"/>
        </w:rPr>
        <w:t>муниципальных</w:t>
      </w:r>
      <w:r w:rsidRPr="002D2CA6">
        <w:rPr>
          <w:sz w:val="28"/>
          <w:szCs w:val="28"/>
        </w:rPr>
        <w:t xml:space="preserve"> учреждений культуры </w:t>
      </w:r>
      <w:r w:rsidR="00ED29ED" w:rsidRPr="002D2CA6">
        <w:rPr>
          <w:sz w:val="28"/>
          <w:szCs w:val="28"/>
        </w:rPr>
        <w:t xml:space="preserve">муниципального образования </w:t>
      </w:r>
      <w:r w:rsidR="00C323CD" w:rsidRPr="002D2CA6">
        <w:rPr>
          <w:sz w:val="28"/>
          <w:szCs w:val="28"/>
        </w:rPr>
        <w:t xml:space="preserve">город Тула </w:t>
      </w:r>
      <w:r w:rsidRPr="002D2CA6">
        <w:rPr>
          <w:sz w:val="28"/>
          <w:szCs w:val="28"/>
        </w:rPr>
        <w:t>по результатам</w:t>
      </w:r>
      <w:r w:rsidR="00ED29ED" w:rsidRPr="002D2CA6">
        <w:rPr>
          <w:sz w:val="28"/>
          <w:szCs w:val="28"/>
          <w:lang w:eastAsia="ru-RU"/>
        </w:rPr>
        <w:t xml:space="preserve"> независимой</w:t>
      </w:r>
      <w:r w:rsidRPr="002D2CA6">
        <w:rPr>
          <w:sz w:val="28"/>
          <w:szCs w:val="28"/>
          <w:lang w:eastAsia="ru-RU"/>
        </w:rPr>
        <w:t xml:space="preserve"> оценки качества условий оказания услуг, приведен в таблице 2.</w:t>
      </w:r>
    </w:p>
    <w:p w:rsidR="005E5335" w:rsidRPr="002D2CA6" w:rsidRDefault="005E5335" w:rsidP="005E533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CA6">
        <w:rPr>
          <w:rFonts w:ascii="Times New Roman" w:hAnsi="Times New Roman"/>
          <w:color w:val="000000"/>
          <w:sz w:val="28"/>
          <w:szCs w:val="28"/>
        </w:rPr>
        <w:lastRenderedPageBreak/>
        <w:t>На основании посещения организаций и результатов проведенного анкетирования подготовлены предложения по повышению качества условий</w:t>
      </w:r>
      <w:r w:rsidRPr="002D2CA6">
        <w:rPr>
          <w:rFonts w:ascii="Times New Roman" w:hAnsi="Times New Roman"/>
          <w:sz w:val="28"/>
          <w:szCs w:val="28"/>
        </w:rPr>
        <w:t xml:space="preserve"> оказания услуг государственными организациями культуры </w:t>
      </w:r>
      <w:r w:rsidR="00ED29ED" w:rsidRPr="002D2CA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323CD" w:rsidRPr="002D2CA6">
        <w:rPr>
          <w:rFonts w:ascii="Times New Roman" w:hAnsi="Times New Roman"/>
          <w:sz w:val="28"/>
          <w:szCs w:val="28"/>
        </w:rPr>
        <w:t>город Тула</w:t>
      </w:r>
      <w:r w:rsidRPr="002D2CA6">
        <w:rPr>
          <w:rFonts w:ascii="Times New Roman" w:hAnsi="Times New Roman"/>
          <w:sz w:val="28"/>
          <w:szCs w:val="28"/>
        </w:rPr>
        <w:t>, таблица 3.</w:t>
      </w:r>
    </w:p>
    <w:p w:rsidR="00EF332F" w:rsidRPr="002D2CA6" w:rsidRDefault="00EF332F" w:rsidP="00ED29ED">
      <w:pPr>
        <w:spacing w:line="240" w:lineRule="exac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7"/>
      </w:tblGrid>
      <w:tr w:rsidR="00EF332F" w:rsidRPr="002D2CA6" w:rsidTr="00D27DAE">
        <w:tc>
          <w:tcPr>
            <w:tcW w:w="5387" w:type="dxa"/>
          </w:tcPr>
          <w:p w:rsidR="00EF332F" w:rsidRPr="002D2CA6" w:rsidRDefault="00EF332F" w:rsidP="00390D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D2CA6">
              <w:rPr>
                <w:b/>
                <w:sz w:val="28"/>
                <w:szCs w:val="28"/>
              </w:rPr>
              <w:t xml:space="preserve">Ректор АНО ДПО </w:t>
            </w:r>
            <w:r w:rsidRPr="002D2CA6">
              <w:rPr>
                <w:b/>
                <w:sz w:val="28"/>
                <w:szCs w:val="28"/>
              </w:rPr>
              <w:br/>
              <w:t>«Восточно-Европейский институт делового администрирования и социально-политических исследований»</w:t>
            </w:r>
          </w:p>
        </w:tc>
        <w:tc>
          <w:tcPr>
            <w:tcW w:w="3967" w:type="dxa"/>
          </w:tcPr>
          <w:p w:rsidR="00EF332F" w:rsidRPr="002D2CA6" w:rsidRDefault="00EF332F" w:rsidP="00390D01">
            <w:pPr>
              <w:jc w:val="right"/>
              <w:rPr>
                <w:b/>
                <w:sz w:val="28"/>
                <w:szCs w:val="28"/>
              </w:rPr>
            </w:pPr>
          </w:p>
          <w:p w:rsidR="00EF332F" w:rsidRPr="002D2CA6" w:rsidRDefault="00EF332F" w:rsidP="00390D01">
            <w:pPr>
              <w:jc w:val="right"/>
              <w:rPr>
                <w:b/>
                <w:sz w:val="28"/>
                <w:szCs w:val="28"/>
              </w:rPr>
            </w:pPr>
          </w:p>
          <w:p w:rsidR="00EF332F" w:rsidRPr="002D2CA6" w:rsidRDefault="00EF332F" w:rsidP="00390D01">
            <w:pPr>
              <w:jc w:val="right"/>
              <w:rPr>
                <w:b/>
                <w:sz w:val="28"/>
                <w:szCs w:val="28"/>
              </w:rPr>
            </w:pPr>
          </w:p>
          <w:p w:rsidR="00EF332F" w:rsidRPr="002D2CA6" w:rsidRDefault="00EF332F" w:rsidP="00390D01">
            <w:pPr>
              <w:jc w:val="right"/>
              <w:rPr>
                <w:b/>
                <w:sz w:val="28"/>
                <w:szCs w:val="28"/>
              </w:rPr>
            </w:pPr>
            <w:r w:rsidRPr="002D2CA6">
              <w:rPr>
                <w:b/>
                <w:sz w:val="28"/>
                <w:szCs w:val="28"/>
              </w:rPr>
              <w:t xml:space="preserve">В.А. </w:t>
            </w:r>
            <w:proofErr w:type="spellStart"/>
            <w:r w:rsidRPr="002D2CA6">
              <w:rPr>
                <w:b/>
                <w:sz w:val="28"/>
                <w:szCs w:val="28"/>
              </w:rPr>
              <w:t>Лариков</w:t>
            </w:r>
            <w:proofErr w:type="spellEnd"/>
          </w:p>
        </w:tc>
      </w:tr>
    </w:tbl>
    <w:p w:rsidR="00EF332F" w:rsidRPr="002D2CA6" w:rsidRDefault="00EF332F" w:rsidP="00EF332F">
      <w:pPr>
        <w:rPr>
          <w:sz w:val="28"/>
          <w:szCs w:val="28"/>
        </w:rPr>
      </w:pPr>
    </w:p>
    <w:p w:rsidR="0046120F" w:rsidRPr="007C1E75" w:rsidRDefault="0046120F" w:rsidP="0050180F">
      <w:pPr>
        <w:sectPr w:rsidR="0046120F" w:rsidRPr="007C1E75" w:rsidSect="00674BD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6120F" w:rsidRPr="007C1E75" w:rsidRDefault="0046120F" w:rsidP="00461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C1E7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6120F" w:rsidRPr="007C1E75" w:rsidRDefault="0046120F" w:rsidP="004612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07C0" w:rsidRPr="007C1E75" w:rsidRDefault="00460FD9" w:rsidP="004612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E75">
        <w:rPr>
          <w:rFonts w:ascii="Times New Roman" w:hAnsi="Times New Roman" w:cs="Times New Roman"/>
          <w:b/>
          <w:sz w:val="26"/>
          <w:szCs w:val="26"/>
        </w:rPr>
        <w:t xml:space="preserve">ЗНАЧЕНИЯ ПОКАЗАТЕЛЕЙ И ОБЩИХ КРИТЕРИЕВ ОЦЕНКИ КАЧЕСТВА УСЛОВИЙ ОКАЗАНИЯ УСЛУГ </w:t>
      </w:r>
      <w:r w:rsidR="004907C0" w:rsidRPr="007C1E75">
        <w:rPr>
          <w:rFonts w:ascii="Times New Roman" w:hAnsi="Times New Roman" w:cs="Times New Roman"/>
          <w:b/>
          <w:sz w:val="26"/>
          <w:szCs w:val="26"/>
        </w:rPr>
        <w:t>МУНИЦИПАЛЬНЫМИ</w:t>
      </w:r>
      <w:r w:rsidR="00E1149B" w:rsidRPr="007C1E75">
        <w:rPr>
          <w:rFonts w:ascii="Times New Roman" w:hAnsi="Times New Roman" w:cs="Times New Roman"/>
          <w:b/>
          <w:sz w:val="26"/>
          <w:szCs w:val="26"/>
        </w:rPr>
        <w:t xml:space="preserve"> УЧРЕЖДЕНИЯМИ</w:t>
      </w:r>
      <w:r w:rsidRPr="007C1E75">
        <w:rPr>
          <w:rFonts w:ascii="Times New Roman" w:hAnsi="Times New Roman" w:cs="Times New Roman"/>
          <w:b/>
          <w:sz w:val="26"/>
          <w:szCs w:val="26"/>
        </w:rPr>
        <w:t xml:space="preserve"> КУЛЬТУРЫ </w:t>
      </w:r>
      <w:r w:rsidR="004907C0" w:rsidRPr="007C1E7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46120F" w:rsidRPr="007C1E75" w:rsidRDefault="002D2CA6" w:rsidP="004612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ГОРОД ТУЛА</w:t>
      </w:r>
    </w:p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938"/>
        <w:gridCol w:w="1276"/>
        <w:gridCol w:w="1276"/>
        <w:gridCol w:w="1275"/>
        <w:gridCol w:w="1297"/>
        <w:gridCol w:w="1559"/>
      </w:tblGrid>
      <w:tr w:rsidR="00486ABB" w:rsidRPr="007C1E75" w:rsidTr="00583E73">
        <w:trPr>
          <w:trHeight w:val="1191"/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30"/>
            <w:bookmarkEnd w:id="1"/>
            <w:r w:rsidRPr="007C1E7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C1E7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C1E7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Максимальная величина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Значимость показателя</w:t>
            </w:r>
          </w:p>
        </w:tc>
        <w:tc>
          <w:tcPr>
            <w:tcW w:w="1275" w:type="dxa"/>
          </w:tcPr>
          <w:p w:rsidR="00F557C5" w:rsidRPr="002F3381" w:rsidRDefault="00F557C5" w:rsidP="00F557C5">
            <w:pPr>
              <w:jc w:val="center"/>
              <w:rPr>
                <w:color w:val="000000"/>
              </w:rPr>
            </w:pPr>
            <w:r w:rsidRPr="002F3381">
              <w:rPr>
                <w:sz w:val="22"/>
                <w:szCs w:val="22"/>
                <w:lang w:eastAsia="ru-RU"/>
              </w:rPr>
              <w:t>МБУК «КДО»</w:t>
            </w:r>
          </w:p>
          <w:p w:rsidR="00486ABB" w:rsidRPr="00B32AEA" w:rsidRDefault="00486ABB" w:rsidP="00583E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2F3381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2F3381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</w:p>
        </w:tc>
        <w:tc>
          <w:tcPr>
            <w:tcW w:w="1297" w:type="dxa"/>
          </w:tcPr>
          <w:p w:rsidR="00486ABB" w:rsidRPr="005210F2" w:rsidRDefault="005210F2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10F2">
              <w:rPr>
                <w:rFonts w:ascii="Times New Roman" w:hAnsi="Times New Roman" w:cs="Times New Roman"/>
                <w:szCs w:val="22"/>
              </w:rPr>
              <w:t>МАУК «КДС»</w:t>
            </w:r>
          </w:p>
          <w:p w:rsidR="00486ABB" w:rsidRPr="00B32AEA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B32AEA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B32AEA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 xml:space="preserve">Максимальное значение показателя по отрасли </w:t>
            </w:r>
          </w:p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7C1E7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u</w:t>
            </w:r>
            <w:r w:rsidRPr="007C1E75"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 w:rsidRPr="007C1E75">
              <w:rPr>
                <w:rFonts w:ascii="Times New Roman" w:hAnsi="Times New Roman" w:cs="Times New Roman"/>
                <w:szCs w:val="22"/>
              </w:rPr>
              <w:t>=∑</w:t>
            </w:r>
            <w:proofErr w:type="spellStart"/>
            <w:r w:rsidRPr="007C1E75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7C1E75">
              <w:rPr>
                <w:rFonts w:ascii="Times New Roman" w:hAnsi="Times New Roman" w:cs="Times New Roman"/>
                <w:szCs w:val="22"/>
                <w:vertAlign w:val="superscript"/>
                <w:lang w:val="en-US"/>
              </w:rPr>
              <w:t>ou</w:t>
            </w:r>
            <w:proofErr w:type="spellEnd"/>
            <w:r w:rsidRPr="007C1E75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7C1E75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7C1E7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u</w:t>
            </w:r>
            <w:r w:rsidRPr="007C1E75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621" w:type="dxa"/>
            <w:gridSpan w:val="6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Критерий «Открытость и доступность информации об организации культуры»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 информационных стендах в помещении организации,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5" w:type="dxa"/>
          </w:tcPr>
          <w:p w:rsidR="00486ABB" w:rsidRPr="007C1E75" w:rsidRDefault="00334F67" w:rsidP="008E67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6CA1">
              <w:rPr>
                <w:rFonts w:ascii="Times New Roman" w:hAnsi="Times New Roman" w:cs="Times New Roman"/>
                <w:szCs w:val="22"/>
              </w:rPr>
              <w:t>9</w:t>
            </w:r>
            <w:r w:rsidR="008E67A3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297" w:type="dxa"/>
          </w:tcPr>
          <w:p w:rsidR="00486ABB" w:rsidRPr="007C1E75" w:rsidRDefault="001F4B4B" w:rsidP="006E241C">
            <w:pPr>
              <w:pStyle w:val="ConsPlusNormal"/>
              <w:tabs>
                <w:tab w:val="left" w:pos="360"/>
                <w:tab w:val="center" w:pos="64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06CA1" w:rsidP="001F4B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1F4B4B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телефона,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электронной почты,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5" w:type="dxa"/>
          </w:tcPr>
          <w:p w:rsidR="00486ABB" w:rsidRPr="007C1E75" w:rsidRDefault="00334F67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97" w:type="dxa"/>
          </w:tcPr>
          <w:p w:rsidR="00486ABB" w:rsidRPr="007C1E75" w:rsidRDefault="00C5185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486ABB" w:rsidRPr="007C1E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486ABB" w:rsidRPr="007C1E75" w:rsidRDefault="00486ABB" w:rsidP="00AC51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AC5147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486ABB" w:rsidRPr="007C1E75" w:rsidTr="00583E73">
        <w:trPr>
          <w:trHeight w:val="1306"/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1.3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75" w:type="dxa"/>
          </w:tcPr>
          <w:p w:rsidR="00486ABB" w:rsidRPr="007C1E75" w:rsidRDefault="008E67A3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97" w:type="dxa"/>
          </w:tcPr>
          <w:p w:rsidR="00486ABB" w:rsidRPr="007C1E75" w:rsidRDefault="005B491D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270D2E" w:rsidP="000F0C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jc w:val="center"/>
        </w:trPr>
        <w:tc>
          <w:tcPr>
            <w:tcW w:w="9918" w:type="dxa"/>
            <w:gridSpan w:val="3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Итого по критерию 1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1,0</w:t>
            </w:r>
          </w:p>
        </w:tc>
        <w:tc>
          <w:tcPr>
            <w:tcW w:w="1275" w:type="dxa"/>
          </w:tcPr>
          <w:p w:rsidR="00486ABB" w:rsidRPr="007C1E75" w:rsidRDefault="00961C37" w:rsidP="000B76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95</w:t>
            </w:r>
          </w:p>
        </w:tc>
        <w:tc>
          <w:tcPr>
            <w:tcW w:w="1297" w:type="dxa"/>
          </w:tcPr>
          <w:p w:rsidR="00486ABB" w:rsidRPr="007C1E75" w:rsidRDefault="001F4B4B" w:rsidP="00270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364483" w:rsidP="004C58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4C5896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486ABB" w:rsidRPr="007C1E75" w:rsidTr="00583E73">
        <w:trPr>
          <w:trHeight w:val="617"/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621" w:type="dxa"/>
            <w:gridSpan w:val="6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Критерий «Комфортность условий предоставления услуг»</w:t>
            </w:r>
            <w:r w:rsidRPr="007C1E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(</w:t>
            </w:r>
            <w:r w:rsidRPr="007C1E7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данный критерий не применим к театрально-зрелищным и концертным организациям</w:t>
            </w:r>
            <w:r w:rsidRPr="007C1E75">
              <w:rPr>
                <w:rFonts w:ascii="Times New Roman" w:hAnsi="Times New Roman"/>
                <w:szCs w:val="22"/>
                <w:shd w:val="clear" w:color="auto" w:fill="FFFFFF"/>
              </w:rPr>
              <w:t xml:space="preserve"> в соответствии со статьей 36.1 Закона Российской Федерации от 9 октября 1992 г. № 3612-1</w:t>
            </w:r>
            <w:r w:rsidRPr="007C1E75">
              <w:rPr>
                <w:rFonts w:ascii="Times New Roman" w:hAnsi="Times New Roman" w:cs="Times New Roman"/>
                <w:szCs w:val="22"/>
                <w:shd w:val="clear" w:color="auto" w:fill="FFFFFF"/>
              </w:rPr>
              <w:t>)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комфортной зоны отдыха (ожидания);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и понятность навигации внутри организации;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доступность питьевой воды;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санитарное состояние помещений организаций;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275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97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Время ожидания предоставления услуги</w:t>
            </w:r>
          </w:p>
        </w:tc>
        <w:tc>
          <w:tcPr>
            <w:tcW w:w="6683" w:type="dxa"/>
            <w:gridSpan w:val="5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Данный показатель не применяется для оценки организаций культуры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275" w:type="dxa"/>
          </w:tcPr>
          <w:p w:rsidR="00486ABB" w:rsidRPr="007C1E75" w:rsidRDefault="00961C37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92,4</w:t>
            </w:r>
          </w:p>
        </w:tc>
        <w:tc>
          <w:tcPr>
            <w:tcW w:w="1297" w:type="dxa"/>
          </w:tcPr>
          <w:p w:rsidR="00486ABB" w:rsidRPr="007C1E75" w:rsidRDefault="00364483" w:rsidP="007E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5B491D">
              <w:rPr>
                <w:rFonts w:ascii="Times New Roman" w:hAnsi="Times New Roman" w:cs="Times New Roman"/>
                <w:szCs w:val="22"/>
              </w:rPr>
              <w:t>8,5</w:t>
            </w:r>
          </w:p>
        </w:tc>
        <w:tc>
          <w:tcPr>
            <w:tcW w:w="1559" w:type="dxa"/>
          </w:tcPr>
          <w:p w:rsidR="00486ABB" w:rsidRPr="007C1E75" w:rsidRDefault="00486ABB" w:rsidP="00270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70D2E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</w:tr>
      <w:tr w:rsidR="00486ABB" w:rsidRPr="007C1E75" w:rsidTr="00583E73">
        <w:trPr>
          <w:jc w:val="center"/>
        </w:trPr>
        <w:tc>
          <w:tcPr>
            <w:tcW w:w="9918" w:type="dxa"/>
            <w:gridSpan w:val="3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Итого по критерию 2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1,0</w:t>
            </w:r>
          </w:p>
        </w:tc>
        <w:tc>
          <w:tcPr>
            <w:tcW w:w="1275" w:type="dxa"/>
          </w:tcPr>
          <w:p w:rsidR="00486ABB" w:rsidRPr="007C1E75" w:rsidRDefault="00961C37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96</w:t>
            </w:r>
          </w:p>
        </w:tc>
        <w:tc>
          <w:tcPr>
            <w:tcW w:w="1297" w:type="dxa"/>
          </w:tcPr>
          <w:p w:rsidR="00486ABB" w:rsidRPr="007C1E75" w:rsidRDefault="00364483" w:rsidP="007E2B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E57302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559" w:type="dxa"/>
          </w:tcPr>
          <w:p w:rsidR="00486ABB" w:rsidRPr="007C1E75" w:rsidRDefault="00486ABB" w:rsidP="00270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270D2E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621" w:type="dxa"/>
            <w:gridSpan w:val="6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Критерий «Доступность услуг для инвалидов»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 xml:space="preserve">3.1. </w:t>
            </w:r>
            <w:hyperlink w:anchor="P164" w:history="1">
              <w:r w:rsidRPr="007C1E75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оборудование входных групп пандусами/подъемными платформами;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выделенных стоянок для автотранспортных средств инвалидов;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сменных кресел-колясок;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5" w:type="dxa"/>
          </w:tcPr>
          <w:p w:rsidR="00486ABB" w:rsidRPr="007C1E75" w:rsidRDefault="00506CF9" w:rsidP="007E2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297" w:type="dxa"/>
          </w:tcPr>
          <w:p w:rsidR="00486ABB" w:rsidRPr="007C1E75" w:rsidRDefault="00AA7584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7E2BD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486ABB" w:rsidRPr="007C1E75" w:rsidRDefault="00621FE6" w:rsidP="00A75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A7595E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3.2.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дублирование для инвалидов по слуху и зрению звуковой и зрительной информации;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C1E75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7C1E75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7C1E75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  <w:r w:rsidRPr="007C1E75">
              <w:rPr>
                <w:rFonts w:ascii="Times New Roman" w:hAnsi="Times New Roman" w:cs="Times New Roman"/>
                <w:szCs w:val="22"/>
              </w:rPr>
              <w:t>);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75" w:type="dxa"/>
          </w:tcPr>
          <w:p w:rsidR="00486ABB" w:rsidRPr="007C1E75" w:rsidRDefault="00506CF9" w:rsidP="00334F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1297" w:type="dxa"/>
          </w:tcPr>
          <w:p w:rsidR="00486ABB" w:rsidRPr="007C1E75" w:rsidRDefault="00AA7584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486ABB" w:rsidRPr="007C1E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:rsidR="00486ABB" w:rsidRPr="007C1E75" w:rsidRDefault="00A7595E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73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5" w:type="dxa"/>
          </w:tcPr>
          <w:p w:rsidR="00486ABB" w:rsidRPr="007C1E75" w:rsidRDefault="00961C37" w:rsidP="004D0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4D0275">
              <w:rPr>
                <w:rFonts w:ascii="Times New Roman" w:hAnsi="Times New Roman" w:cs="Times New Roman"/>
                <w:szCs w:val="22"/>
              </w:rPr>
              <w:t>6</w:t>
            </w:r>
            <w:r w:rsidR="00506CF9">
              <w:rPr>
                <w:rFonts w:ascii="Times New Roman" w:hAnsi="Times New Roman" w:cs="Times New Roman"/>
                <w:szCs w:val="22"/>
              </w:rPr>
              <w:t>,</w:t>
            </w:r>
            <w:r w:rsidR="004D02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7" w:type="dxa"/>
          </w:tcPr>
          <w:p w:rsidR="00486ABB" w:rsidRPr="007C1E75" w:rsidRDefault="00AA7584" w:rsidP="00C63F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63F37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C63F3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486ABB" w:rsidRPr="007C1E75" w:rsidRDefault="00A7595E" w:rsidP="004D02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4D0275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</w:tr>
      <w:tr w:rsidR="00486ABB" w:rsidRPr="007C1E75" w:rsidTr="00583E73">
        <w:trPr>
          <w:jc w:val="center"/>
        </w:trPr>
        <w:tc>
          <w:tcPr>
            <w:tcW w:w="9918" w:type="dxa"/>
            <w:gridSpan w:val="3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Итого по критерию 3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1,0</w:t>
            </w:r>
          </w:p>
        </w:tc>
        <w:tc>
          <w:tcPr>
            <w:tcW w:w="1275" w:type="dxa"/>
          </w:tcPr>
          <w:p w:rsidR="00486ABB" w:rsidRPr="007C1E75" w:rsidRDefault="00506CF9" w:rsidP="004D02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4D0275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297" w:type="dxa"/>
          </w:tcPr>
          <w:p w:rsidR="00486ABB" w:rsidRPr="007C1E75" w:rsidRDefault="00AA7584" w:rsidP="00C63F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C63F37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559" w:type="dxa"/>
          </w:tcPr>
          <w:p w:rsidR="00486ABB" w:rsidRPr="007C1E75" w:rsidRDefault="004D33C2" w:rsidP="006B18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="006B1840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621" w:type="dxa"/>
            <w:gridSpan w:val="6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 xml:space="preserve">Критерий «Доброжелательность, вежливость работников организации» </w:t>
            </w:r>
          </w:p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(</w:t>
            </w:r>
            <w:r w:rsidRPr="007C1E7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данный критерий не применим к театрально-зрелищным и концертным организациям</w:t>
            </w:r>
            <w:r w:rsidRPr="007C1E75">
              <w:rPr>
                <w:rFonts w:ascii="Times New Roman" w:hAnsi="Times New Roman"/>
                <w:szCs w:val="22"/>
                <w:shd w:val="clear" w:color="auto" w:fill="FFFFFF"/>
              </w:rPr>
              <w:t xml:space="preserve"> в соответствии со статьей 36.1 Закона Российской Федерации от 9 октября 1992 г. № 3612-1</w:t>
            </w:r>
            <w:r w:rsidRPr="007C1E75">
              <w:rPr>
                <w:rFonts w:ascii="Times New Roman" w:hAnsi="Times New Roman" w:cs="Times New Roman"/>
                <w:szCs w:val="22"/>
                <w:shd w:val="clear" w:color="auto" w:fill="FFFFFF"/>
              </w:rPr>
              <w:t>)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75" w:type="dxa"/>
          </w:tcPr>
          <w:p w:rsidR="00486ABB" w:rsidRPr="007C1E75" w:rsidRDefault="004D33C2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97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D33C2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 xml:space="preserve">Доля получателей услуг, удовлетворенных доброжелательностью, вежливостью </w:t>
            </w: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275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97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lastRenderedPageBreak/>
              <w:t>4.3.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275" w:type="dxa"/>
          </w:tcPr>
          <w:p w:rsidR="00486ABB" w:rsidRPr="007C1E75" w:rsidRDefault="004D33C2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933B98">
              <w:rPr>
                <w:rFonts w:ascii="Times New Roman" w:hAnsi="Times New Roman" w:cs="Times New Roman"/>
                <w:szCs w:val="22"/>
              </w:rPr>
              <w:t>7,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97" w:type="dxa"/>
          </w:tcPr>
          <w:p w:rsidR="00486ABB" w:rsidRPr="007C1E75" w:rsidRDefault="004D33C2" w:rsidP="009435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943541">
              <w:rPr>
                <w:rFonts w:ascii="Times New Roman" w:hAnsi="Times New Roman" w:cs="Times New Roman"/>
                <w:szCs w:val="22"/>
              </w:rPr>
              <w:t>8</w:t>
            </w:r>
            <w:r w:rsidR="00E57302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559" w:type="dxa"/>
          </w:tcPr>
          <w:p w:rsidR="00486ABB" w:rsidRPr="007C1E75" w:rsidRDefault="00486ABB" w:rsidP="00A759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A7595E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486ABB" w:rsidRPr="007C1E75" w:rsidTr="00583E73">
        <w:trPr>
          <w:jc w:val="center"/>
        </w:trPr>
        <w:tc>
          <w:tcPr>
            <w:tcW w:w="9918" w:type="dxa"/>
            <w:gridSpan w:val="3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Итого по критерию 4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1,0</w:t>
            </w:r>
          </w:p>
        </w:tc>
        <w:tc>
          <w:tcPr>
            <w:tcW w:w="1275" w:type="dxa"/>
          </w:tcPr>
          <w:p w:rsidR="00486ABB" w:rsidRPr="007C1E75" w:rsidRDefault="000256D6" w:rsidP="009140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914076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486ABB" w:rsidRPr="007C1E75" w:rsidRDefault="00943541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A7595E" w:rsidP="009140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trHeight w:val="515"/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621" w:type="dxa"/>
            <w:gridSpan w:val="6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 xml:space="preserve">Критерий «Удовлетворенность условиями оказания услуг» </w:t>
            </w:r>
          </w:p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(</w:t>
            </w:r>
            <w:r w:rsidRPr="007C1E75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данный критерий не применим к театрально-зрелищным и концертным организациям</w:t>
            </w:r>
            <w:r w:rsidRPr="007C1E75">
              <w:rPr>
                <w:rFonts w:ascii="Times New Roman" w:hAnsi="Times New Roman"/>
                <w:szCs w:val="22"/>
                <w:shd w:val="clear" w:color="auto" w:fill="FFFFFF"/>
              </w:rPr>
              <w:t xml:space="preserve"> в соответствии со статьей 36.1 Закона Российской Федерации от 9 октября 1992 г. № 3612-1</w:t>
            </w:r>
            <w:r w:rsidRPr="007C1E75">
              <w:rPr>
                <w:rFonts w:ascii="Times New Roman" w:hAnsi="Times New Roman" w:cs="Times New Roman"/>
                <w:szCs w:val="22"/>
                <w:shd w:val="clear" w:color="auto" w:fill="FFFFFF"/>
              </w:rPr>
              <w:t>)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275" w:type="dxa"/>
          </w:tcPr>
          <w:p w:rsidR="00486ABB" w:rsidRPr="007C1E75" w:rsidRDefault="006E0336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297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275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97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</w:tr>
      <w:tr w:rsidR="00486ABB" w:rsidRPr="007C1E75" w:rsidTr="00583E73">
        <w:trPr>
          <w:jc w:val="center"/>
        </w:trPr>
        <w:tc>
          <w:tcPr>
            <w:tcW w:w="704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7938" w:type="dxa"/>
          </w:tcPr>
          <w:p w:rsidR="00486ABB" w:rsidRPr="007C1E75" w:rsidRDefault="00486ABB" w:rsidP="006E24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1E75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275" w:type="dxa"/>
          </w:tcPr>
          <w:p w:rsidR="00486ABB" w:rsidRPr="007C1E75" w:rsidRDefault="00364483" w:rsidP="00AF6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6E0336">
              <w:rPr>
                <w:rFonts w:ascii="Times New Roman" w:hAnsi="Times New Roman" w:cs="Times New Roman"/>
                <w:szCs w:val="22"/>
              </w:rPr>
              <w:t>2,4</w:t>
            </w:r>
          </w:p>
        </w:tc>
        <w:tc>
          <w:tcPr>
            <w:tcW w:w="1297" w:type="dxa"/>
          </w:tcPr>
          <w:p w:rsidR="00486ABB" w:rsidRPr="007C1E75" w:rsidRDefault="00E57302" w:rsidP="00AF66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86ABB" w:rsidP="00F335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F3353E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</w:tr>
      <w:tr w:rsidR="00486ABB" w:rsidRPr="007C1E75" w:rsidTr="00583E73">
        <w:trPr>
          <w:jc w:val="center"/>
        </w:trPr>
        <w:tc>
          <w:tcPr>
            <w:tcW w:w="9918" w:type="dxa"/>
            <w:gridSpan w:val="3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Итого по критерию 5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1,0</w:t>
            </w:r>
          </w:p>
        </w:tc>
        <w:tc>
          <w:tcPr>
            <w:tcW w:w="1275" w:type="dxa"/>
          </w:tcPr>
          <w:p w:rsidR="00486ABB" w:rsidRPr="007C1E75" w:rsidRDefault="00364483" w:rsidP="006E03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6E0336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97" w:type="dxa"/>
          </w:tcPr>
          <w:p w:rsidR="00486ABB" w:rsidRPr="007C1E75" w:rsidRDefault="00E57302" w:rsidP="00F335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100</w:t>
            </w:r>
          </w:p>
        </w:tc>
        <w:tc>
          <w:tcPr>
            <w:tcW w:w="1559" w:type="dxa"/>
          </w:tcPr>
          <w:p w:rsidR="00486ABB" w:rsidRPr="007C1E75" w:rsidRDefault="00486ABB" w:rsidP="00F335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F3353E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486ABB" w:rsidRPr="007C1E75" w:rsidTr="00583E73">
        <w:trPr>
          <w:jc w:val="center"/>
        </w:trPr>
        <w:tc>
          <w:tcPr>
            <w:tcW w:w="8642" w:type="dxa"/>
            <w:gridSpan w:val="2"/>
            <w:vAlign w:val="center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Результат независимой оценки организаций культуры: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C1E75">
              <w:rPr>
                <w:rFonts w:ascii="Times New Roman" w:hAnsi="Times New Roman" w:cs="Times New Roman"/>
                <w:b/>
                <w:szCs w:val="22"/>
              </w:rPr>
              <w:t>100 баллов</w:t>
            </w:r>
          </w:p>
        </w:tc>
        <w:tc>
          <w:tcPr>
            <w:tcW w:w="1276" w:type="dxa"/>
          </w:tcPr>
          <w:p w:rsidR="00486ABB" w:rsidRPr="007C1E75" w:rsidRDefault="00486ABB" w:rsidP="006E24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86ABB" w:rsidRPr="007C1E75" w:rsidRDefault="006E0336" w:rsidP="004D02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4D0275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97" w:type="dxa"/>
          </w:tcPr>
          <w:p w:rsidR="00486ABB" w:rsidRPr="007C1E75" w:rsidRDefault="008F301A" w:rsidP="00E573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E57302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559" w:type="dxa"/>
          </w:tcPr>
          <w:p w:rsidR="00486ABB" w:rsidRPr="007C1E75" w:rsidRDefault="00781A54" w:rsidP="00C96A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C96A8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</w:tr>
    </w:tbl>
    <w:p w:rsidR="00583E73" w:rsidRDefault="00583E73" w:rsidP="002066B4"/>
    <w:p w:rsidR="00680132" w:rsidRPr="007C1E75" w:rsidRDefault="00680132" w:rsidP="002066B4">
      <w:r w:rsidRPr="007C1E75">
        <w:t>Примечание: в соответствии с приказом Минтруда России от 31.05.2018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полученные результаты по каждому критерию округляются до целого числа: от 0,1 до 0,5 в сторону уменьшения, с 0,6 в сторону увеличения.</w:t>
      </w:r>
    </w:p>
    <w:p w:rsidR="006E241C" w:rsidRPr="007C1E75" w:rsidRDefault="006E241C" w:rsidP="007618F6">
      <w:pPr>
        <w:ind w:firstLine="709"/>
        <w:jc w:val="right"/>
      </w:pPr>
    </w:p>
    <w:p w:rsidR="00D145DE" w:rsidRPr="007C1E75" w:rsidRDefault="007618F6" w:rsidP="007618F6">
      <w:pPr>
        <w:ind w:firstLine="709"/>
        <w:jc w:val="right"/>
      </w:pPr>
      <w:r w:rsidRPr="007C1E75">
        <w:lastRenderedPageBreak/>
        <w:t>Таблица 2</w:t>
      </w:r>
    </w:p>
    <w:p w:rsidR="007618F6" w:rsidRPr="007C1E75" w:rsidRDefault="007618F6" w:rsidP="00BC4D96">
      <w:pPr>
        <w:ind w:firstLine="709"/>
        <w:jc w:val="center"/>
        <w:rPr>
          <w:b/>
        </w:rPr>
      </w:pPr>
    </w:p>
    <w:p w:rsidR="00BC4D96" w:rsidRPr="007C1E75" w:rsidRDefault="00BC4D96" w:rsidP="00BC4D96">
      <w:pPr>
        <w:ind w:firstLine="709"/>
        <w:jc w:val="center"/>
        <w:rPr>
          <w:b/>
          <w:caps/>
          <w:lang w:eastAsia="ru-RU"/>
        </w:rPr>
      </w:pPr>
      <w:r w:rsidRPr="007C1E75">
        <w:rPr>
          <w:b/>
        </w:rPr>
        <w:t xml:space="preserve">РЕЙТИНГ </w:t>
      </w:r>
      <w:r w:rsidR="00232424" w:rsidRPr="007C1E75">
        <w:rPr>
          <w:b/>
        </w:rPr>
        <w:t xml:space="preserve">МУНИЦИПАЛЬНЫХ </w:t>
      </w:r>
      <w:r w:rsidRPr="007C1E75">
        <w:rPr>
          <w:b/>
        </w:rPr>
        <w:t xml:space="preserve">УЧРЕЖДЕНИЙ </w:t>
      </w:r>
      <w:r w:rsidR="00232424" w:rsidRPr="007C1E75">
        <w:rPr>
          <w:b/>
        </w:rPr>
        <w:t xml:space="preserve">КУЛЬТУРЫ МУНИЦИПАЛЬНОГО ОБРАЗОВАНИЯ </w:t>
      </w:r>
      <w:r w:rsidR="00786BD6">
        <w:rPr>
          <w:b/>
        </w:rPr>
        <w:t>ГОРОД ТУЛА</w:t>
      </w:r>
      <w:r w:rsidRPr="007C1E75">
        <w:rPr>
          <w:b/>
        </w:rPr>
        <w:t xml:space="preserve"> ПО РЕЗУЛЬТАТАМ</w:t>
      </w:r>
      <w:r w:rsidRPr="007C1E75">
        <w:rPr>
          <w:b/>
          <w:caps/>
          <w:lang w:eastAsia="ru-RU"/>
        </w:rPr>
        <w:t xml:space="preserve"> независимой  </w:t>
      </w:r>
      <w:proofErr w:type="gramStart"/>
      <w:r w:rsidRPr="007C1E75">
        <w:rPr>
          <w:b/>
          <w:caps/>
          <w:lang w:eastAsia="ru-RU"/>
        </w:rPr>
        <w:t>оценки качества условий оказания услуг</w:t>
      </w:r>
      <w:proofErr w:type="gramEnd"/>
      <w:r w:rsidR="00BB19BE" w:rsidRPr="007C1E75">
        <w:rPr>
          <w:b/>
          <w:caps/>
          <w:lang w:eastAsia="ru-RU"/>
        </w:rPr>
        <w:t xml:space="preserve">  В 2020  ГОДУ</w:t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229"/>
        <w:gridCol w:w="1646"/>
        <w:gridCol w:w="2127"/>
        <w:gridCol w:w="3062"/>
      </w:tblGrid>
      <w:tr w:rsidR="00E50861" w:rsidRPr="00786BD6" w:rsidTr="00E50861">
        <w:trPr>
          <w:trHeight w:val="312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861" w:rsidRPr="00786BD6" w:rsidRDefault="00E50861">
            <w:pPr>
              <w:jc w:val="center"/>
              <w:rPr>
                <w:lang w:eastAsia="en-US"/>
              </w:rPr>
            </w:pPr>
            <w:r w:rsidRPr="00786BD6">
              <w:t xml:space="preserve">№ </w:t>
            </w:r>
            <w:proofErr w:type="gramStart"/>
            <w:r w:rsidRPr="00786BD6">
              <w:t>п</w:t>
            </w:r>
            <w:proofErr w:type="gramEnd"/>
            <w:r w:rsidRPr="00786BD6"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861" w:rsidRPr="00786BD6" w:rsidRDefault="00E50861">
            <w:pPr>
              <w:jc w:val="center"/>
              <w:rPr>
                <w:lang w:eastAsia="en-US"/>
              </w:rPr>
            </w:pPr>
            <w:r w:rsidRPr="00786BD6">
              <w:t>Наименование учреждения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61" w:rsidRPr="00786BD6" w:rsidRDefault="00E50861" w:rsidP="00E548BD">
            <w:pPr>
              <w:spacing w:line="276" w:lineRule="auto"/>
              <w:jc w:val="center"/>
            </w:pPr>
            <w:r w:rsidRPr="00786BD6">
              <w:rPr>
                <w:color w:val="000000"/>
              </w:rPr>
              <w:t xml:space="preserve">Количество респондентов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61" w:rsidRPr="00786BD6" w:rsidRDefault="00E50861" w:rsidP="00E548B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6BD6">
              <w:t>Результаты независимой оценки в баллах</w:t>
            </w:r>
          </w:p>
        </w:tc>
      </w:tr>
      <w:tr w:rsidR="00E50861" w:rsidRPr="00786BD6" w:rsidTr="00E50861">
        <w:trPr>
          <w:trHeight w:val="645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1" w:rsidRPr="00786BD6" w:rsidRDefault="00E50861">
            <w:pPr>
              <w:jc w:val="center"/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61" w:rsidRPr="00786BD6" w:rsidRDefault="00E50861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61" w:rsidRPr="00786BD6" w:rsidRDefault="00E50861" w:rsidP="00ED29ED">
            <w:pPr>
              <w:spacing w:line="276" w:lineRule="auto"/>
              <w:jc w:val="center"/>
              <w:rPr>
                <w:color w:val="000000"/>
              </w:rPr>
            </w:pPr>
            <w:r w:rsidRPr="00786BD6">
              <w:rPr>
                <w:color w:val="00000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61" w:rsidRPr="00786BD6" w:rsidRDefault="00E50861" w:rsidP="00E548BD">
            <w:pPr>
              <w:spacing w:line="276" w:lineRule="auto"/>
              <w:jc w:val="center"/>
            </w:pPr>
            <w:r w:rsidRPr="00786BD6">
              <w:t>в том числе инвалиды и лица с ОВЗ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61" w:rsidRPr="00786BD6" w:rsidRDefault="00E50861" w:rsidP="00E548BD">
            <w:pPr>
              <w:spacing w:line="276" w:lineRule="auto"/>
              <w:jc w:val="center"/>
            </w:pPr>
          </w:p>
        </w:tc>
      </w:tr>
      <w:tr w:rsidR="00304061" w:rsidRPr="00786BD6" w:rsidTr="00962B98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61" w:rsidRPr="00786BD6" w:rsidRDefault="00304061" w:rsidP="00962B98">
            <w:pPr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61" w:rsidRPr="00786BD6" w:rsidRDefault="00672958" w:rsidP="00583E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86BD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(клуб) «Культурно - досуговое объединение»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61" w:rsidRPr="00786BD6" w:rsidRDefault="00672958" w:rsidP="00400DAF">
            <w:pPr>
              <w:jc w:val="center"/>
            </w:pPr>
            <w:r w:rsidRPr="00786BD6">
              <w:t>357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61" w:rsidRPr="00786BD6" w:rsidRDefault="00540B1D" w:rsidP="00962B98">
            <w:pPr>
              <w:jc w:val="center"/>
            </w:pPr>
            <w:r>
              <w:t>26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61" w:rsidRPr="00786BD6" w:rsidRDefault="00672958" w:rsidP="004D0275">
            <w:pPr>
              <w:jc w:val="center"/>
              <w:rPr>
                <w:b/>
              </w:rPr>
            </w:pPr>
            <w:r w:rsidRPr="00786BD6">
              <w:rPr>
                <w:b/>
              </w:rPr>
              <w:t>8</w:t>
            </w:r>
            <w:r w:rsidR="004D0275">
              <w:rPr>
                <w:b/>
              </w:rPr>
              <w:t>9</w:t>
            </w:r>
          </w:p>
        </w:tc>
      </w:tr>
      <w:tr w:rsidR="00ED29ED" w:rsidRPr="00786BD6" w:rsidTr="00030E7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ED29ED" w:rsidP="00390D01">
            <w:pPr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387043" w:rsidP="00583E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6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культуры «Культурно – досуговая система»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387043" w:rsidP="00400DAF">
            <w:pPr>
              <w:jc w:val="center"/>
            </w:pPr>
            <w:r w:rsidRPr="00786BD6"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645A8C" w:rsidP="00390D01">
            <w:pPr>
              <w:jc w:val="center"/>
            </w:pPr>
            <w:r>
              <w:t>29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7931E7" w:rsidP="00387043">
            <w:pPr>
              <w:jc w:val="center"/>
              <w:rPr>
                <w:b/>
              </w:rPr>
            </w:pPr>
            <w:r w:rsidRPr="00786BD6">
              <w:rPr>
                <w:b/>
              </w:rPr>
              <w:t>9</w:t>
            </w:r>
            <w:r w:rsidR="00387043" w:rsidRPr="00786BD6">
              <w:rPr>
                <w:b/>
              </w:rPr>
              <w:t>5</w:t>
            </w:r>
          </w:p>
        </w:tc>
      </w:tr>
      <w:tr w:rsidR="00ED29ED" w:rsidRPr="00786BD6" w:rsidTr="00030E7E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ED29ED" w:rsidP="007444E2">
            <w:pPr>
              <w:suppressAutoHyphens w:val="0"/>
              <w:contextualSpacing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ED29ED" w:rsidP="007444E2">
            <w:pPr>
              <w:jc w:val="right"/>
              <w:rPr>
                <w:b/>
              </w:rPr>
            </w:pPr>
            <w:r w:rsidRPr="00786BD6">
              <w:rPr>
                <w:b/>
              </w:rPr>
              <w:t>Итого: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387043" w:rsidP="00390D01">
            <w:pPr>
              <w:jc w:val="center"/>
              <w:rPr>
                <w:b/>
              </w:rPr>
            </w:pPr>
            <w:r w:rsidRPr="00786BD6">
              <w:rPr>
                <w:b/>
              </w:rPr>
              <w:t>558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540B1D" w:rsidP="00390D01">
            <w:pPr>
              <w:jc w:val="center"/>
              <w:rPr>
                <w:b/>
              </w:rPr>
            </w:pPr>
            <w:r w:rsidRPr="00540B1D">
              <w:rPr>
                <w:b/>
              </w:rPr>
              <w:t>5</w:t>
            </w:r>
            <w:r w:rsidR="00387043" w:rsidRPr="00540B1D">
              <w:rPr>
                <w:b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ED" w:rsidRPr="00786BD6" w:rsidRDefault="00EF15AE" w:rsidP="00C96A86">
            <w:pPr>
              <w:jc w:val="center"/>
              <w:rPr>
                <w:b/>
              </w:rPr>
            </w:pPr>
            <w:r w:rsidRPr="00786BD6">
              <w:rPr>
                <w:b/>
              </w:rPr>
              <w:t>9</w:t>
            </w:r>
            <w:r w:rsidR="00C96A86">
              <w:rPr>
                <w:b/>
              </w:rPr>
              <w:t>2</w:t>
            </w:r>
          </w:p>
        </w:tc>
      </w:tr>
    </w:tbl>
    <w:p w:rsidR="0046120F" w:rsidRPr="007C1E75" w:rsidRDefault="0046120F" w:rsidP="00BB19BE"/>
    <w:p w:rsidR="00583E73" w:rsidRDefault="00583E73" w:rsidP="005E5335">
      <w:pPr>
        <w:jc w:val="right"/>
      </w:pPr>
    </w:p>
    <w:p w:rsidR="005E5335" w:rsidRPr="007C1E75" w:rsidRDefault="005E5335" w:rsidP="005E5335">
      <w:pPr>
        <w:jc w:val="right"/>
      </w:pPr>
      <w:r w:rsidRPr="007C1E75">
        <w:t>Таблица № 3</w:t>
      </w:r>
    </w:p>
    <w:p w:rsidR="005E5335" w:rsidRPr="007C1E75" w:rsidRDefault="005E5335" w:rsidP="005E5335">
      <w:pPr>
        <w:jc w:val="right"/>
      </w:pPr>
    </w:p>
    <w:p w:rsidR="00390D01" w:rsidRPr="007C1E75" w:rsidRDefault="005E5335" w:rsidP="0039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E75">
        <w:rPr>
          <w:rFonts w:ascii="Times New Roman" w:hAnsi="Times New Roman" w:cs="Times New Roman"/>
          <w:b/>
          <w:color w:val="000000"/>
          <w:sz w:val="26"/>
          <w:szCs w:val="26"/>
        </w:rPr>
        <w:t>ПРЕДЛОЖЕНИЯ ПО ПОВЫШЕНИЮ КАЧЕСТВА УСЛОВИЙ</w:t>
      </w:r>
      <w:r w:rsidRPr="007C1E75">
        <w:rPr>
          <w:rFonts w:ascii="Times New Roman" w:hAnsi="Times New Roman" w:cs="Times New Roman"/>
          <w:b/>
          <w:sz w:val="26"/>
          <w:szCs w:val="26"/>
        </w:rPr>
        <w:t xml:space="preserve"> ОКАЗАНИЯ УСЛУГ </w:t>
      </w:r>
      <w:r w:rsidR="00390D01" w:rsidRPr="007C1E75">
        <w:rPr>
          <w:rFonts w:ascii="Times New Roman" w:hAnsi="Times New Roman" w:cs="Times New Roman"/>
          <w:b/>
          <w:sz w:val="26"/>
          <w:szCs w:val="26"/>
        </w:rPr>
        <w:t xml:space="preserve">МУНИЦИПАЛЬНЫМИ УЧРЕЖДЕНИЯМИ КУЛЬТУРЫ МУНИЦИПАЛЬНОГО ОБРАЗОВАНИЯ </w:t>
      </w:r>
      <w:r w:rsidR="00786BD6">
        <w:rPr>
          <w:rFonts w:ascii="Times New Roman" w:hAnsi="Times New Roman" w:cs="Times New Roman"/>
          <w:b/>
          <w:sz w:val="26"/>
          <w:szCs w:val="26"/>
        </w:rPr>
        <w:t>ГОРОД ТУЛА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812"/>
        <w:gridCol w:w="5817"/>
        <w:gridCol w:w="8363"/>
      </w:tblGrid>
      <w:tr w:rsidR="00B504CA" w:rsidRPr="007130FB" w:rsidTr="00D4179C">
        <w:trPr>
          <w:trHeight w:val="563"/>
        </w:trPr>
        <w:tc>
          <w:tcPr>
            <w:tcW w:w="812" w:type="dxa"/>
            <w:vAlign w:val="center"/>
          </w:tcPr>
          <w:p w:rsidR="00B504CA" w:rsidRPr="007130FB" w:rsidRDefault="00B504CA" w:rsidP="003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7" w:type="dxa"/>
            <w:vAlign w:val="center"/>
          </w:tcPr>
          <w:p w:rsidR="00B504CA" w:rsidRPr="007130FB" w:rsidRDefault="00B504CA" w:rsidP="003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7130FB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1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363" w:type="dxa"/>
            <w:vAlign w:val="center"/>
          </w:tcPr>
          <w:p w:rsidR="00B504CA" w:rsidRPr="007130FB" w:rsidRDefault="00B504CA" w:rsidP="003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1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устранению недостатков, выявленных в ходе независимой </w:t>
            </w:r>
            <w:proofErr w:type="gramStart"/>
            <w:r w:rsidRPr="007130FB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1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</w:t>
            </w:r>
          </w:p>
        </w:tc>
      </w:tr>
      <w:tr w:rsidR="00755429" w:rsidRPr="007130FB" w:rsidTr="00D4179C">
        <w:trPr>
          <w:trHeight w:val="443"/>
        </w:trPr>
        <w:tc>
          <w:tcPr>
            <w:tcW w:w="812" w:type="dxa"/>
            <w:vAlign w:val="center"/>
          </w:tcPr>
          <w:p w:rsidR="00755429" w:rsidRPr="007130FB" w:rsidRDefault="00755429" w:rsidP="002873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0" w:type="dxa"/>
            <w:gridSpan w:val="2"/>
            <w:vAlign w:val="center"/>
          </w:tcPr>
          <w:p w:rsidR="00755429" w:rsidRPr="007130FB" w:rsidRDefault="000543A0" w:rsidP="000543A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0FB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(клуб) «Культурно - досуговое объединение»</w:t>
            </w:r>
          </w:p>
        </w:tc>
      </w:tr>
      <w:tr w:rsidR="00D7085B" w:rsidRPr="007130FB" w:rsidTr="00D4179C">
        <w:trPr>
          <w:trHeight w:val="1166"/>
        </w:trPr>
        <w:tc>
          <w:tcPr>
            <w:tcW w:w="812" w:type="dxa"/>
            <w:vAlign w:val="center"/>
          </w:tcPr>
          <w:p w:rsidR="00D7085B" w:rsidRPr="007130FB" w:rsidRDefault="00D7085B" w:rsidP="00287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7" w:type="dxa"/>
            <w:vAlign w:val="center"/>
          </w:tcPr>
          <w:p w:rsidR="00D7085B" w:rsidRPr="007130FB" w:rsidRDefault="00D7085B" w:rsidP="00F01B1B">
            <w:pPr>
              <w:jc w:val="both"/>
            </w:pPr>
            <w:r w:rsidRPr="007130FB">
              <w:t>Недостаточный уровень открытости и доступности информации об организации культуры</w:t>
            </w:r>
          </w:p>
        </w:tc>
        <w:tc>
          <w:tcPr>
            <w:tcW w:w="8363" w:type="dxa"/>
            <w:vAlign w:val="center"/>
          </w:tcPr>
          <w:p w:rsidR="00D7085B" w:rsidRPr="007130FB" w:rsidRDefault="00D7085B" w:rsidP="00F01B1B">
            <w:pPr>
              <w:jc w:val="both"/>
              <w:rPr>
                <w:color w:val="000000"/>
              </w:rPr>
            </w:pPr>
            <w:proofErr w:type="gramStart"/>
            <w:r w:rsidRPr="007130FB">
              <w:t xml:space="preserve">1) Разместить на сайте организации недостающую информацию: </w:t>
            </w:r>
            <w:r w:rsidRPr="007130FB">
              <w:rPr>
                <w:color w:val="000000"/>
              </w:rPr>
              <w:t>- краткое название организации по Уставу; - контактные телефоны, адрес сайта, адрес электронной почты учредителя; - результаты НОК за предыдущий период; 2) Предусмотреть возможность расширения перечня электронных сервисов на сайте, создав электронный сервис «Обратная связь», раздел «Часто задаваемые вопросы» - сформировать перечень наиболее часто задаваемых вопросов получателей услуг и заполнить данный раздел</w:t>
            </w:r>
            <w:r w:rsidRPr="007130FB">
              <w:t>.</w:t>
            </w:r>
            <w:proofErr w:type="gramEnd"/>
          </w:p>
        </w:tc>
      </w:tr>
      <w:tr w:rsidR="00D7085B" w:rsidRPr="007130FB" w:rsidTr="00D4179C">
        <w:trPr>
          <w:trHeight w:val="545"/>
        </w:trPr>
        <w:tc>
          <w:tcPr>
            <w:tcW w:w="812" w:type="dxa"/>
            <w:vAlign w:val="center"/>
          </w:tcPr>
          <w:p w:rsidR="00D7085B" w:rsidRPr="007130FB" w:rsidRDefault="00D7085B" w:rsidP="00DC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7" w:type="dxa"/>
            <w:vAlign w:val="center"/>
          </w:tcPr>
          <w:p w:rsidR="00D7085B" w:rsidRPr="007130FB" w:rsidRDefault="00D7085B" w:rsidP="00F01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условий предоставления услуг</w:t>
            </w:r>
          </w:p>
        </w:tc>
        <w:tc>
          <w:tcPr>
            <w:tcW w:w="8363" w:type="dxa"/>
            <w:vAlign w:val="center"/>
          </w:tcPr>
          <w:p w:rsidR="00D7085B" w:rsidRPr="007130FB" w:rsidRDefault="00D7085B" w:rsidP="00F01B1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Рассмотреть вопросы:</w:t>
            </w:r>
            <w:r w:rsidRPr="007130FB">
              <w:rPr>
                <w:rFonts w:ascii="Times New Roman" w:hAnsi="Times New Roman" w:cs="Times New Roman"/>
              </w:rPr>
              <w:t xml:space="preserve"> </w:t>
            </w:r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- о капитальном ремонте водопровода в филиале «Культурно-спортивный комплекс»; - установке электрических сушилок для рук в санитарно-гигиенических помещениях филиалов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Богучаровский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 xml:space="preserve">», </w:t>
            </w:r>
            <w:r w:rsidRPr="007130F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Барсуковский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», «Плехановский»,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Шатск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», «КЗ Орион»,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Иншинский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»,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Прилепский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», «Федоровский», отдел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Торховский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», «Хрущевский»; - проведении горячего водоснабжения в зданиях отдела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Зайцевский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», «</w:t>
            </w:r>
            <w:proofErr w:type="spellStart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>Рассветский</w:t>
            </w:r>
            <w:proofErr w:type="spellEnd"/>
            <w:r w:rsidRPr="007130FB">
              <w:rPr>
                <w:rFonts w:ascii="Times New Roman" w:hAnsi="Times New Roman" w:cs="Times New Roman"/>
                <w:b w:val="0"/>
                <w:color w:val="auto"/>
              </w:rPr>
              <w:t xml:space="preserve">». </w:t>
            </w:r>
          </w:p>
        </w:tc>
      </w:tr>
      <w:tr w:rsidR="00D7085B" w:rsidRPr="007130FB" w:rsidTr="00D4179C">
        <w:trPr>
          <w:trHeight w:val="845"/>
        </w:trPr>
        <w:tc>
          <w:tcPr>
            <w:tcW w:w="812" w:type="dxa"/>
            <w:vAlign w:val="center"/>
          </w:tcPr>
          <w:p w:rsidR="00D7085B" w:rsidRPr="007130FB" w:rsidRDefault="00D7085B" w:rsidP="00DC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17" w:type="dxa"/>
            <w:vAlign w:val="center"/>
          </w:tcPr>
          <w:p w:rsidR="00D7085B" w:rsidRPr="007130FB" w:rsidRDefault="00D7085B" w:rsidP="00F01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доступности услуг для инвалидов</w:t>
            </w:r>
          </w:p>
        </w:tc>
        <w:tc>
          <w:tcPr>
            <w:tcW w:w="8363" w:type="dxa"/>
            <w:vAlign w:val="center"/>
          </w:tcPr>
          <w:p w:rsidR="00D7085B" w:rsidRPr="007130FB" w:rsidRDefault="00D7085B" w:rsidP="00F01B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13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Проведение среди сотрудников структурных подразделений организации инструктирования по сопровождению инвалидов в помещениях учреждения и на прилегающей территории; 2) Проведение опроса среди инвалидов-получателей услуг о необходимости принятия дополнительных мер по повышению доступности услуг для инвалидов.</w:t>
            </w:r>
          </w:p>
        </w:tc>
      </w:tr>
      <w:tr w:rsidR="00D7085B" w:rsidRPr="007130FB" w:rsidTr="00D4179C">
        <w:trPr>
          <w:trHeight w:val="831"/>
        </w:trPr>
        <w:tc>
          <w:tcPr>
            <w:tcW w:w="812" w:type="dxa"/>
            <w:vAlign w:val="center"/>
          </w:tcPr>
          <w:p w:rsidR="00D7085B" w:rsidRPr="007130FB" w:rsidRDefault="00D7085B" w:rsidP="00DC0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7" w:type="dxa"/>
            <w:vAlign w:val="center"/>
          </w:tcPr>
          <w:p w:rsidR="00D7085B" w:rsidRPr="007130FB" w:rsidRDefault="00D7085B" w:rsidP="00F01B1B">
            <w:pPr>
              <w:jc w:val="both"/>
            </w:pPr>
            <w:r w:rsidRPr="007130FB">
              <w:t>Недостаточный уровень качества условий оказания услуг</w:t>
            </w:r>
          </w:p>
        </w:tc>
        <w:tc>
          <w:tcPr>
            <w:tcW w:w="8363" w:type="dxa"/>
            <w:vAlign w:val="center"/>
          </w:tcPr>
          <w:p w:rsidR="00D7085B" w:rsidRPr="007130FB" w:rsidRDefault="00D7085B" w:rsidP="00F01B1B">
            <w:pPr>
              <w:jc w:val="both"/>
            </w:pPr>
            <w:r w:rsidRPr="007130FB">
              <w:t>1) Рассмотреть вопрос об участии в федеральных и региональных программах для привлечения дополнительных бюджетных средств на повышения качества условий оказания услуг муниципальными организациями культуры на территории муниципального образования город Тула;</w:t>
            </w:r>
          </w:p>
          <w:p w:rsidR="00D7085B" w:rsidRPr="007130FB" w:rsidRDefault="00D7085B" w:rsidP="00F01B1B">
            <w:pPr>
              <w:jc w:val="both"/>
            </w:pPr>
            <w:r w:rsidRPr="007130FB">
              <w:t xml:space="preserve">2) Предусмотреть </w:t>
            </w:r>
            <w:r w:rsidRPr="007130FB">
              <w:rPr>
                <w:lang w:eastAsia="ru-RU"/>
              </w:rPr>
              <w:t>возможность приобретения проектора и фитнес ковриков для занятий в филиал «</w:t>
            </w:r>
            <w:proofErr w:type="spellStart"/>
            <w:r w:rsidRPr="007130FB">
              <w:rPr>
                <w:lang w:eastAsia="ru-RU"/>
              </w:rPr>
              <w:t>Богучаровский</w:t>
            </w:r>
            <w:proofErr w:type="spellEnd"/>
            <w:r w:rsidRPr="007130FB">
              <w:rPr>
                <w:lang w:eastAsia="ru-RU"/>
              </w:rPr>
              <w:t>»</w:t>
            </w:r>
            <w:r w:rsidRPr="007130FB">
              <w:t>.</w:t>
            </w:r>
          </w:p>
        </w:tc>
      </w:tr>
      <w:tr w:rsidR="00704E65" w:rsidRPr="007130FB" w:rsidTr="00D4179C">
        <w:trPr>
          <w:trHeight w:val="416"/>
        </w:trPr>
        <w:tc>
          <w:tcPr>
            <w:tcW w:w="812" w:type="dxa"/>
            <w:vAlign w:val="center"/>
          </w:tcPr>
          <w:p w:rsidR="00704E65" w:rsidRPr="007130FB" w:rsidRDefault="00704E65" w:rsidP="002873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0" w:type="dxa"/>
            <w:gridSpan w:val="2"/>
            <w:vAlign w:val="center"/>
          </w:tcPr>
          <w:p w:rsidR="00704E65" w:rsidRPr="007130FB" w:rsidRDefault="007130FB" w:rsidP="00657F4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0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 культуры «Культурно – досуговая система»</w:t>
            </w:r>
          </w:p>
        </w:tc>
      </w:tr>
      <w:tr w:rsidR="00F15902" w:rsidRPr="007130FB" w:rsidTr="00D4179C">
        <w:trPr>
          <w:trHeight w:val="841"/>
        </w:trPr>
        <w:tc>
          <w:tcPr>
            <w:tcW w:w="812" w:type="dxa"/>
            <w:vAlign w:val="center"/>
          </w:tcPr>
          <w:p w:rsidR="00F15902" w:rsidRPr="007130FB" w:rsidRDefault="00F15902" w:rsidP="00287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7" w:type="dxa"/>
            <w:vAlign w:val="center"/>
          </w:tcPr>
          <w:p w:rsidR="00F15902" w:rsidRPr="009379F2" w:rsidRDefault="00F15902" w:rsidP="00585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комфортности условий предоставления услуг</w:t>
            </w:r>
          </w:p>
        </w:tc>
        <w:tc>
          <w:tcPr>
            <w:tcW w:w="8363" w:type="dxa"/>
            <w:vAlign w:val="center"/>
          </w:tcPr>
          <w:p w:rsidR="00F15902" w:rsidRPr="009379F2" w:rsidRDefault="00F15902" w:rsidP="00585A92">
            <w:pPr>
              <w:jc w:val="both"/>
              <w:rPr>
                <w:b/>
                <w:u w:val="single"/>
              </w:rPr>
            </w:pPr>
            <w:r w:rsidRPr="009379F2">
              <w:t>Рассмотреть вопрос</w:t>
            </w:r>
            <w:r>
              <w:t>ы:</w:t>
            </w:r>
            <w:r w:rsidRPr="009379F2">
              <w:t xml:space="preserve"> </w:t>
            </w:r>
            <w:r>
              <w:t xml:space="preserve">- </w:t>
            </w:r>
            <w:r w:rsidRPr="009379F2">
              <w:t>о расширении зоны ожидания в Городском концертном зале - оборудование местами для посетителей фойе 2 этажа</w:t>
            </w:r>
            <w:r>
              <w:rPr>
                <w:color w:val="000000"/>
                <w:shd w:val="clear" w:color="auto" w:fill="FFFFFF"/>
              </w:rPr>
              <w:t xml:space="preserve">; - </w:t>
            </w:r>
            <w:r w:rsidRPr="009379F2">
              <w:t>о внедрении продажи и бронирования билетов через терминалы самообслуживания, кассы, в сети Интернет (на сайте организации).</w:t>
            </w:r>
          </w:p>
        </w:tc>
      </w:tr>
      <w:tr w:rsidR="00F15902" w:rsidRPr="007130FB" w:rsidTr="00D4179C">
        <w:trPr>
          <w:trHeight w:val="611"/>
        </w:trPr>
        <w:tc>
          <w:tcPr>
            <w:tcW w:w="812" w:type="dxa"/>
            <w:vAlign w:val="center"/>
          </w:tcPr>
          <w:p w:rsidR="00F15902" w:rsidRPr="007130FB" w:rsidRDefault="00F15902" w:rsidP="00287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0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7" w:type="dxa"/>
            <w:vAlign w:val="center"/>
          </w:tcPr>
          <w:p w:rsidR="00F15902" w:rsidRPr="009379F2" w:rsidRDefault="00F15902" w:rsidP="00585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2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доступности услуг для инвалидов</w:t>
            </w:r>
          </w:p>
        </w:tc>
        <w:tc>
          <w:tcPr>
            <w:tcW w:w="8363" w:type="dxa"/>
            <w:vAlign w:val="center"/>
          </w:tcPr>
          <w:p w:rsidR="00F15902" w:rsidRPr="009379F2" w:rsidRDefault="00F15902" w:rsidP="00585A92">
            <w:pPr>
              <w:jc w:val="both"/>
            </w:pPr>
            <w:r w:rsidRPr="009379F2">
              <w:t>Рассмотреть вопросы об установке: - кнопки вызова персонала со шнурком в туалетной комнате Городского концертного зала; - индукционной системы для слабослышащих во всех подразделения учреждения; установить пониженные стойки для инвалидов в кассах, раздевалках (высотой – 0,85м) в Городском концертном зале, Центре культуры и досуга, Доме культуры «</w:t>
            </w:r>
            <w:proofErr w:type="spellStart"/>
            <w:r w:rsidRPr="009379F2">
              <w:t>Косогорец</w:t>
            </w:r>
            <w:proofErr w:type="spellEnd"/>
            <w:r w:rsidRPr="009379F2">
              <w:t>».</w:t>
            </w:r>
          </w:p>
        </w:tc>
      </w:tr>
    </w:tbl>
    <w:p w:rsidR="00B504CA" w:rsidRPr="007C1E75" w:rsidRDefault="00B504CA" w:rsidP="00B504C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670"/>
      </w:tblGrid>
      <w:tr w:rsidR="00B504CA" w:rsidRPr="00231E64" w:rsidTr="00D4179C">
        <w:tc>
          <w:tcPr>
            <w:tcW w:w="8472" w:type="dxa"/>
          </w:tcPr>
          <w:p w:rsidR="00B504CA" w:rsidRPr="007C1E75" w:rsidRDefault="00B504CA" w:rsidP="00390D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C1E75">
              <w:rPr>
                <w:b/>
                <w:sz w:val="28"/>
                <w:szCs w:val="28"/>
              </w:rPr>
              <w:t>Ректор АНО ДПО «Восточно-Европейский институт делового администрирования и социально-политических исследований»</w:t>
            </w:r>
          </w:p>
        </w:tc>
        <w:tc>
          <w:tcPr>
            <w:tcW w:w="5670" w:type="dxa"/>
          </w:tcPr>
          <w:p w:rsidR="00B504CA" w:rsidRPr="007C1E75" w:rsidRDefault="00B504CA" w:rsidP="00390D01">
            <w:pPr>
              <w:jc w:val="right"/>
              <w:rPr>
                <w:b/>
                <w:sz w:val="28"/>
                <w:szCs w:val="28"/>
              </w:rPr>
            </w:pPr>
          </w:p>
          <w:p w:rsidR="00B504CA" w:rsidRPr="00231E64" w:rsidRDefault="00B504CA" w:rsidP="00390D01">
            <w:pPr>
              <w:jc w:val="right"/>
              <w:rPr>
                <w:b/>
                <w:sz w:val="28"/>
                <w:szCs w:val="28"/>
              </w:rPr>
            </w:pPr>
            <w:r w:rsidRPr="007C1E75">
              <w:rPr>
                <w:b/>
                <w:sz w:val="28"/>
                <w:szCs w:val="28"/>
              </w:rPr>
              <w:t xml:space="preserve">В.А. </w:t>
            </w:r>
            <w:proofErr w:type="spellStart"/>
            <w:r w:rsidRPr="007C1E75">
              <w:rPr>
                <w:b/>
                <w:sz w:val="28"/>
                <w:szCs w:val="28"/>
              </w:rPr>
              <w:t>Лариков</w:t>
            </w:r>
            <w:proofErr w:type="spellEnd"/>
          </w:p>
        </w:tc>
      </w:tr>
    </w:tbl>
    <w:p w:rsidR="00B504CA" w:rsidRPr="005E5335" w:rsidRDefault="00B504CA" w:rsidP="00AE75BD">
      <w:pPr>
        <w:rPr>
          <w:b/>
        </w:rPr>
      </w:pPr>
    </w:p>
    <w:sectPr w:rsidR="00B504CA" w:rsidRPr="005E5335" w:rsidSect="00461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A6A"/>
    <w:multiLevelType w:val="multilevel"/>
    <w:tmpl w:val="AC84F7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8E2978"/>
    <w:multiLevelType w:val="hybridMultilevel"/>
    <w:tmpl w:val="EDE4061E"/>
    <w:lvl w:ilvl="0" w:tplc="AE28A0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83C59"/>
    <w:multiLevelType w:val="multilevel"/>
    <w:tmpl w:val="BB58D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852A5A"/>
    <w:multiLevelType w:val="multilevel"/>
    <w:tmpl w:val="198ED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810223"/>
    <w:multiLevelType w:val="multilevel"/>
    <w:tmpl w:val="BB58D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BA2CBC"/>
    <w:multiLevelType w:val="hybridMultilevel"/>
    <w:tmpl w:val="990AB250"/>
    <w:lvl w:ilvl="0" w:tplc="0C58FFD8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35639F"/>
    <w:multiLevelType w:val="multilevel"/>
    <w:tmpl w:val="9C2814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B160104"/>
    <w:multiLevelType w:val="hybridMultilevel"/>
    <w:tmpl w:val="D8724444"/>
    <w:lvl w:ilvl="0" w:tplc="37DC4A1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385141"/>
    <w:multiLevelType w:val="multilevel"/>
    <w:tmpl w:val="425C55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FAA4B9F"/>
    <w:multiLevelType w:val="multilevel"/>
    <w:tmpl w:val="BB58D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E445764"/>
    <w:multiLevelType w:val="multilevel"/>
    <w:tmpl w:val="B2480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41"/>
    <w:rsid w:val="00001EE2"/>
    <w:rsid w:val="00006F7E"/>
    <w:rsid w:val="00016178"/>
    <w:rsid w:val="000256D6"/>
    <w:rsid w:val="00030E7E"/>
    <w:rsid w:val="0003109C"/>
    <w:rsid w:val="000543A0"/>
    <w:rsid w:val="00085BD2"/>
    <w:rsid w:val="000A0F33"/>
    <w:rsid w:val="000A739E"/>
    <w:rsid w:val="000B0512"/>
    <w:rsid w:val="000B768C"/>
    <w:rsid w:val="000B77F0"/>
    <w:rsid w:val="000C260F"/>
    <w:rsid w:val="000D4D0D"/>
    <w:rsid w:val="000D6CAD"/>
    <w:rsid w:val="000E66B4"/>
    <w:rsid w:val="000F028E"/>
    <w:rsid w:val="000F0CEF"/>
    <w:rsid w:val="00105B91"/>
    <w:rsid w:val="00116606"/>
    <w:rsid w:val="00136E8E"/>
    <w:rsid w:val="00137436"/>
    <w:rsid w:val="00145DC9"/>
    <w:rsid w:val="00156E7A"/>
    <w:rsid w:val="0016172A"/>
    <w:rsid w:val="0016177D"/>
    <w:rsid w:val="0016354A"/>
    <w:rsid w:val="00164586"/>
    <w:rsid w:val="00165501"/>
    <w:rsid w:val="00193344"/>
    <w:rsid w:val="00194FCC"/>
    <w:rsid w:val="00195628"/>
    <w:rsid w:val="001A68AB"/>
    <w:rsid w:val="001A78EB"/>
    <w:rsid w:val="001C5BE3"/>
    <w:rsid w:val="001E5D32"/>
    <w:rsid w:val="001F0F74"/>
    <w:rsid w:val="001F19A8"/>
    <w:rsid w:val="001F4B4B"/>
    <w:rsid w:val="002066B4"/>
    <w:rsid w:val="00207333"/>
    <w:rsid w:val="00207468"/>
    <w:rsid w:val="00211BA7"/>
    <w:rsid w:val="0022330B"/>
    <w:rsid w:val="002267D6"/>
    <w:rsid w:val="00232424"/>
    <w:rsid w:val="0024040E"/>
    <w:rsid w:val="0024317E"/>
    <w:rsid w:val="002525D1"/>
    <w:rsid w:val="002658B6"/>
    <w:rsid w:val="00270D2E"/>
    <w:rsid w:val="00273155"/>
    <w:rsid w:val="00276980"/>
    <w:rsid w:val="00287061"/>
    <w:rsid w:val="00290B51"/>
    <w:rsid w:val="00291ECE"/>
    <w:rsid w:val="002A6997"/>
    <w:rsid w:val="002B72A7"/>
    <w:rsid w:val="002C44AA"/>
    <w:rsid w:val="002D2CA6"/>
    <w:rsid w:val="002E3BF5"/>
    <w:rsid w:val="002E7E57"/>
    <w:rsid w:val="002F11FB"/>
    <w:rsid w:val="002F3381"/>
    <w:rsid w:val="00304061"/>
    <w:rsid w:val="003148C4"/>
    <w:rsid w:val="003150ED"/>
    <w:rsid w:val="00316FD0"/>
    <w:rsid w:val="00334F67"/>
    <w:rsid w:val="00335674"/>
    <w:rsid w:val="0033665C"/>
    <w:rsid w:val="00353431"/>
    <w:rsid w:val="00361BE1"/>
    <w:rsid w:val="00362DEB"/>
    <w:rsid w:val="00364483"/>
    <w:rsid w:val="0037241B"/>
    <w:rsid w:val="003727A8"/>
    <w:rsid w:val="00382EF6"/>
    <w:rsid w:val="00387043"/>
    <w:rsid w:val="00390D01"/>
    <w:rsid w:val="003969E1"/>
    <w:rsid w:val="003A4E95"/>
    <w:rsid w:val="003A548A"/>
    <w:rsid w:val="003B3A94"/>
    <w:rsid w:val="003C2B86"/>
    <w:rsid w:val="003C655E"/>
    <w:rsid w:val="003D040C"/>
    <w:rsid w:val="003E08E8"/>
    <w:rsid w:val="003E4AB7"/>
    <w:rsid w:val="003F2C27"/>
    <w:rsid w:val="003F459B"/>
    <w:rsid w:val="00400DAF"/>
    <w:rsid w:val="00406CA1"/>
    <w:rsid w:val="0041042E"/>
    <w:rsid w:val="0041706E"/>
    <w:rsid w:val="00421DF4"/>
    <w:rsid w:val="00424AC8"/>
    <w:rsid w:val="004356AC"/>
    <w:rsid w:val="00443292"/>
    <w:rsid w:val="00443619"/>
    <w:rsid w:val="004441E8"/>
    <w:rsid w:val="0045357B"/>
    <w:rsid w:val="00455FBF"/>
    <w:rsid w:val="00456316"/>
    <w:rsid w:val="00460FD9"/>
    <w:rsid w:val="0046120F"/>
    <w:rsid w:val="004624F0"/>
    <w:rsid w:val="00463C1D"/>
    <w:rsid w:val="00486ABB"/>
    <w:rsid w:val="004907C0"/>
    <w:rsid w:val="00492E45"/>
    <w:rsid w:val="004A1000"/>
    <w:rsid w:val="004C42BB"/>
    <w:rsid w:val="004C5896"/>
    <w:rsid w:val="004D0275"/>
    <w:rsid w:val="004D33C2"/>
    <w:rsid w:val="004E65DD"/>
    <w:rsid w:val="004F531D"/>
    <w:rsid w:val="0050180F"/>
    <w:rsid w:val="00506CF9"/>
    <w:rsid w:val="005210F2"/>
    <w:rsid w:val="00524B76"/>
    <w:rsid w:val="00535732"/>
    <w:rsid w:val="0053681B"/>
    <w:rsid w:val="005378F9"/>
    <w:rsid w:val="00540B1D"/>
    <w:rsid w:val="005509CA"/>
    <w:rsid w:val="00550E17"/>
    <w:rsid w:val="00562C98"/>
    <w:rsid w:val="00566169"/>
    <w:rsid w:val="00572C09"/>
    <w:rsid w:val="00583E73"/>
    <w:rsid w:val="00586B84"/>
    <w:rsid w:val="005874C0"/>
    <w:rsid w:val="00591D60"/>
    <w:rsid w:val="00592F1A"/>
    <w:rsid w:val="00596296"/>
    <w:rsid w:val="005A1A62"/>
    <w:rsid w:val="005B18F4"/>
    <w:rsid w:val="005B3CD7"/>
    <w:rsid w:val="005B491D"/>
    <w:rsid w:val="005C6FE7"/>
    <w:rsid w:val="005D32D5"/>
    <w:rsid w:val="005D45D5"/>
    <w:rsid w:val="005D4DF4"/>
    <w:rsid w:val="005D5F5B"/>
    <w:rsid w:val="005E15DA"/>
    <w:rsid w:val="005E487D"/>
    <w:rsid w:val="005E5335"/>
    <w:rsid w:val="005F21B8"/>
    <w:rsid w:val="005F4A33"/>
    <w:rsid w:val="005F755C"/>
    <w:rsid w:val="00602BE9"/>
    <w:rsid w:val="0060541D"/>
    <w:rsid w:val="00611D00"/>
    <w:rsid w:val="00620C96"/>
    <w:rsid w:val="00621FE6"/>
    <w:rsid w:val="006249C0"/>
    <w:rsid w:val="00624BE3"/>
    <w:rsid w:val="006360DA"/>
    <w:rsid w:val="00645A8C"/>
    <w:rsid w:val="00655A3D"/>
    <w:rsid w:val="00657F46"/>
    <w:rsid w:val="00662427"/>
    <w:rsid w:val="00672958"/>
    <w:rsid w:val="00674590"/>
    <w:rsid w:val="00674BD9"/>
    <w:rsid w:val="00680132"/>
    <w:rsid w:val="0068592D"/>
    <w:rsid w:val="006A2A5D"/>
    <w:rsid w:val="006B12E8"/>
    <w:rsid w:val="006B1840"/>
    <w:rsid w:val="006B709E"/>
    <w:rsid w:val="006D0E7F"/>
    <w:rsid w:val="006D671A"/>
    <w:rsid w:val="006D75EA"/>
    <w:rsid w:val="006D79BD"/>
    <w:rsid w:val="006E0162"/>
    <w:rsid w:val="006E0336"/>
    <w:rsid w:val="006E241C"/>
    <w:rsid w:val="006E6A78"/>
    <w:rsid w:val="00704E65"/>
    <w:rsid w:val="007130FB"/>
    <w:rsid w:val="007223CF"/>
    <w:rsid w:val="00733242"/>
    <w:rsid w:val="00737853"/>
    <w:rsid w:val="007443D8"/>
    <w:rsid w:val="007444E2"/>
    <w:rsid w:val="00747DE2"/>
    <w:rsid w:val="00755429"/>
    <w:rsid w:val="007618F6"/>
    <w:rsid w:val="00766550"/>
    <w:rsid w:val="00773501"/>
    <w:rsid w:val="00781A54"/>
    <w:rsid w:val="0078563F"/>
    <w:rsid w:val="00786BD6"/>
    <w:rsid w:val="00792F28"/>
    <w:rsid w:val="007931E7"/>
    <w:rsid w:val="00797727"/>
    <w:rsid w:val="007A660D"/>
    <w:rsid w:val="007A7412"/>
    <w:rsid w:val="007B3AA4"/>
    <w:rsid w:val="007B4DE5"/>
    <w:rsid w:val="007C1E75"/>
    <w:rsid w:val="007D2AB2"/>
    <w:rsid w:val="007D39C3"/>
    <w:rsid w:val="007D43D3"/>
    <w:rsid w:val="007D5F5F"/>
    <w:rsid w:val="007E2BD2"/>
    <w:rsid w:val="007E556B"/>
    <w:rsid w:val="007F6B95"/>
    <w:rsid w:val="007F78A4"/>
    <w:rsid w:val="00802754"/>
    <w:rsid w:val="00807D90"/>
    <w:rsid w:val="00820CA4"/>
    <w:rsid w:val="008241B4"/>
    <w:rsid w:val="00827287"/>
    <w:rsid w:val="0083043A"/>
    <w:rsid w:val="00841BE2"/>
    <w:rsid w:val="008426FB"/>
    <w:rsid w:val="00847C49"/>
    <w:rsid w:val="00851A4E"/>
    <w:rsid w:val="008520C5"/>
    <w:rsid w:val="008558B2"/>
    <w:rsid w:val="0087196D"/>
    <w:rsid w:val="0089132E"/>
    <w:rsid w:val="008A18E7"/>
    <w:rsid w:val="008A51C6"/>
    <w:rsid w:val="008A566B"/>
    <w:rsid w:val="008B1B4E"/>
    <w:rsid w:val="008B22D9"/>
    <w:rsid w:val="008B492E"/>
    <w:rsid w:val="008E67A3"/>
    <w:rsid w:val="008F301A"/>
    <w:rsid w:val="0090247D"/>
    <w:rsid w:val="00907EB4"/>
    <w:rsid w:val="00910B53"/>
    <w:rsid w:val="00914076"/>
    <w:rsid w:val="0091450F"/>
    <w:rsid w:val="00932AE0"/>
    <w:rsid w:val="00933B98"/>
    <w:rsid w:val="00943541"/>
    <w:rsid w:val="009452D7"/>
    <w:rsid w:val="009462B6"/>
    <w:rsid w:val="00950306"/>
    <w:rsid w:val="009513A7"/>
    <w:rsid w:val="00952908"/>
    <w:rsid w:val="00961C37"/>
    <w:rsid w:val="00967F7E"/>
    <w:rsid w:val="00981C7A"/>
    <w:rsid w:val="009835AE"/>
    <w:rsid w:val="00993C8E"/>
    <w:rsid w:val="00996B2C"/>
    <w:rsid w:val="009A4204"/>
    <w:rsid w:val="009A4FE5"/>
    <w:rsid w:val="009A5E77"/>
    <w:rsid w:val="009A68FA"/>
    <w:rsid w:val="009B2992"/>
    <w:rsid w:val="009B708C"/>
    <w:rsid w:val="009C327F"/>
    <w:rsid w:val="009C33CA"/>
    <w:rsid w:val="009C79E0"/>
    <w:rsid w:val="009D1713"/>
    <w:rsid w:val="009D3B7F"/>
    <w:rsid w:val="00A1361B"/>
    <w:rsid w:val="00A220DD"/>
    <w:rsid w:val="00A236FD"/>
    <w:rsid w:val="00A26885"/>
    <w:rsid w:val="00A32892"/>
    <w:rsid w:val="00A32D5E"/>
    <w:rsid w:val="00A337ED"/>
    <w:rsid w:val="00A40073"/>
    <w:rsid w:val="00A411DD"/>
    <w:rsid w:val="00A45088"/>
    <w:rsid w:val="00A507FF"/>
    <w:rsid w:val="00A51218"/>
    <w:rsid w:val="00A7595E"/>
    <w:rsid w:val="00A80A0B"/>
    <w:rsid w:val="00A8120E"/>
    <w:rsid w:val="00A84E17"/>
    <w:rsid w:val="00A86556"/>
    <w:rsid w:val="00A963B8"/>
    <w:rsid w:val="00AA2267"/>
    <w:rsid w:val="00AA7584"/>
    <w:rsid w:val="00AB1516"/>
    <w:rsid w:val="00AB3905"/>
    <w:rsid w:val="00AB67A3"/>
    <w:rsid w:val="00AB7BCA"/>
    <w:rsid w:val="00AC5147"/>
    <w:rsid w:val="00AC63B6"/>
    <w:rsid w:val="00AC7E35"/>
    <w:rsid w:val="00AE3539"/>
    <w:rsid w:val="00AE75BD"/>
    <w:rsid w:val="00AF013D"/>
    <w:rsid w:val="00AF2B6F"/>
    <w:rsid w:val="00AF658C"/>
    <w:rsid w:val="00AF6602"/>
    <w:rsid w:val="00B05241"/>
    <w:rsid w:val="00B262E4"/>
    <w:rsid w:val="00B32AEA"/>
    <w:rsid w:val="00B41C51"/>
    <w:rsid w:val="00B451B9"/>
    <w:rsid w:val="00B4643E"/>
    <w:rsid w:val="00B47266"/>
    <w:rsid w:val="00B504CA"/>
    <w:rsid w:val="00B53081"/>
    <w:rsid w:val="00B56788"/>
    <w:rsid w:val="00B62C9F"/>
    <w:rsid w:val="00B66128"/>
    <w:rsid w:val="00B6722B"/>
    <w:rsid w:val="00B6728A"/>
    <w:rsid w:val="00B734CF"/>
    <w:rsid w:val="00B84207"/>
    <w:rsid w:val="00B87608"/>
    <w:rsid w:val="00B94DC2"/>
    <w:rsid w:val="00BB166F"/>
    <w:rsid w:val="00BB19BE"/>
    <w:rsid w:val="00BB6515"/>
    <w:rsid w:val="00BC4D96"/>
    <w:rsid w:val="00BE13BD"/>
    <w:rsid w:val="00BE53E1"/>
    <w:rsid w:val="00BF4580"/>
    <w:rsid w:val="00BF7B1B"/>
    <w:rsid w:val="00BF7FFC"/>
    <w:rsid w:val="00C06902"/>
    <w:rsid w:val="00C164ED"/>
    <w:rsid w:val="00C279A1"/>
    <w:rsid w:val="00C323CD"/>
    <w:rsid w:val="00C37A4C"/>
    <w:rsid w:val="00C4138A"/>
    <w:rsid w:val="00C44546"/>
    <w:rsid w:val="00C46B50"/>
    <w:rsid w:val="00C5185B"/>
    <w:rsid w:val="00C63527"/>
    <w:rsid w:val="00C63F37"/>
    <w:rsid w:val="00C816B2"/>
    <w:rsid w:val="00C96A86"/>
    <w:rsid w:val="00C97AE5"/>
    <w:rsid w:val="00CA2ECC"/>
    <w:rsid w:val="00CB5293"/>
    <w:rsid w:val="00CB7E53"/>
    <w:rsid w:val="00CC44A4"/>
    <w:rsid w:val="00CD0E99"/>
    <w:rsid w:val="00CD4470"/>
    <w:rsid w:val="00CE0247"/>
    <w:rsid w:val="00CE2C5D"/>
    <w:rsid w:val="00CE5FC4"/>
    <w:rsid w:val="00CF3897"/>
    <w:rsid w:val="00CF5044"/>
    <w:rsid w:val="00CF5AA0"/>
    <w:rsid w:val="00D0200E"/>
    <w:rsid w:val="00D1343B"/>
    <w:rsid w:val="00D145DE"/>
    <w:rsid w:val="00D24324"/>
    <w:rsid w:val="00D2791E"/>
    <w:rsid w:val="00D27DAE"/>
    <w:rsid w:val="00D37152"/>
    <w:rsid w:val="00D40311"/>
    <w:rsid w:val="00D4179C"/>
    <w:rsid w:val="00D42285"/>
    <w:rsid w:val="00D525B6"/>
    <w:rsid w:val="00D53303"/>
    <w:rsid w:val="00D60091"/>
    <w:rsid w:val="00D60750"/>
    <w:rsid w:val="00D65F04"/>
    <w:rsid w:val="00D66A81"/>
    <w:rsid w:val="00D67E80"/>
    <w:rsid w:val="00D70102"/>
    <w:rsid w:val="00D7085B"/>
    <w:rsid w:val="00D7361C"/>
    <w:rsid w:val="00D7398F"/>
    <w:rsid w:val="00D82A0D"/>
    <w:rsid w:val="00D83543"/>
    <w:rsid w:val="00D8719A"/>
    <w:rsid w:val="00D96406"/>
    <w:rsid w:val="00D96ECE"/>
    <w:rsid w:val="00DB2177"/>
    <w:rsid w:val="00DC0256"/>
    <w:rsid w:val="00DC1A81"/>
    <w:rsid w:val="00DC1C2E"/>
    <w:rsid w:val="00DE0A63"/>
    <w:rsid w:val="00DE5D87"/>
    <w:rsid w:val="00DF13CF"/>
    <w:rsid w:val="00E1149B"/>
    <w:rsid w:val="00E12D09"/>
    <w:rsid w:val="00E17722"/>
    <w:rsid w:val="00E17A36"/>
    <w:rsid w:val="00E429FA"/>
    <w:rsid w:val="00E440AA"/>
    <w:rsid w:val="00E462A9"/>
    <w:rsid w:val="00E50861"/>
    <w:rsid w:val="00E548BD"/>
    <w:rsid w:val="00E5535C"/>
    <w:rsid w:val="00E55E3A"/>
    <w:rsid w:val="00E57302"/>
    <w:rsid w:val="00E62DE5"/>
    <w:rsid w:val="00E64805"/>
    <w:rsid w:val="00E76D43"/>
    <w:rsid w:val="00E87048"/>
    <w:rsid w:val="00E873D2"/>
    <w:rsid w:val="00E972BB"/>
    <w:rsid w:val="00EB1908"/>
    <w:rsid w:val="00EB5BF9"/>
    <w:rsid w:val="00EC5927"/>
    <w:rsid w:val="00EC7343"/>
    <w:rsid w:val="00ED29ED"/>
    <w:rsid w:val="00ED36BC"/>
    <w:rsid w:val="00EE4953"/>
    <w:rsid w:val="00EF0B5A"/>
    <w:rsid w:val="00EF15AE"/>
    <w:rsid w:val="00EF332F"/>
    <w:rsid w:val="00F00960"/>
    <w:rsid w:val="00F05CB1"/>
    <w:rsid w:val="00F074D0"/>
    <w:rsid w:val="00F1264E"/>
    <w:rsid w:val="00F15902"/>
    <w:rsid w:val="00F25695"/>
    <w:rsid w:val="00F32B9F"/>
    <w:rsid w:val="00F3353E"/>
    <w:rsid w:val="00F46F94"/>
    <w:rsid w:val="00F535C8"/>
    <w:rsid w:val="00F557C5"/>
    <w:rsid w:val="00F62B29"/>
    <w:rsid w:val="00F63B69"/>
    <w:rsid w:val="00F7347B"/>
    <w:rsid w:val="00F9141E"/>
    <w:rsid w:val="00F94703"/>
    <w:rsid w:val="00F95467"/>
    <w:rsid w:val="00FB6A5D"/>
    <w:rsid w:val="00FC3096"/>
    <w:rsid w:val="00FD6EE1"/>
    <w:rsid w:val="00FE52C1"/>
    <w:rsid w:val="00FE55E1"/>
    <w:rsid w:val="00FE6A97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865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9C3"/>
    <w:pPr>
      <w:spacing w:after="0" w:line="240" w:lineRule="auto"/>
    </w:pPr>
  </w:style>
  <w:style w:type="paragraph" w:customStyle="1" w:styleId="ConsPlusNormal">
    <w:name w:val="ConsPlusNormal"/>
    <w:rsid w:val="007D3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D39C3"/>
    <w:rPr>
      <w:color w:val="0000FF" w:themeColor="hyperlink"/>
      <w:u w:val="single"/>
    </w:rPr>
  </w:style>
  <w:style w:type="character" w:customStyle="1" w:styleId="c7">
    <w:name w:val="c7"/>
    <w:basedOn w:val="a0"/>
    <w:rsid w:val="007D39C3"/>
  </w:style>
  <w:style w:type="character" w:styleId="a5">
    <w:name w:val="Strong"/>
    <w:basedOn w:val="a0"/>
    <w:uiPriority w:val="22"/>
    <w:qFormat/>
    <w:rsid w:val="0046120F"/>
    <w:rPr>
      <w:b/>
      <w:bCs/>
    </w:rPr>
  </w:style>
  <w:style w:type="paragraph" w:customStyle="1" w:styleId="ConsPlusTitle">
    <w:name w:val="ConsPlusTitle"/>
    <w:rsid w:val="0046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46120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oice">
    <w:name w:val="voice"/>
    <w:basedOn w:val="a"/>
    <w:rsid w:val="00851A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851A4E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8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05C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6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E4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абл2"/>
    <w:basedOn w:val="a"/>
    <w:link w:val="22"/>
    <w:qFormat/>
    <w:rsid w:val="00BB19BE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BB19B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F734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7130F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A8655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9C3"/>
    <w:pPr>
      <w:spacing w:after="0" w:line="240" w:lineRule="auto"/>
    </w:pPr>
  </w:style>
  <w:style w:type="paragraph" w:customStyle="1" w:styleId="ConsPlusNormal">
    <w:name w:val="ConsPlusNormal"/>
    <w:rsid w:val="007D3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D39C3"/>
    <w:rPr>
      <w:color w:val="0000FF" w:themeColor="hyperlink"/>
      <w:u w:val="single"/>
    </w:rPr>
  </w:style>
  <w:style w:type="character" w:customStyle="1" w:styleId="c7">
    <w:name w:val="c7"/>
    <w:basedOn w:val="a0"/>
    <w:rsid w:val="007D39C3"/>
  </w:style>
  <w:style w:type="character" w:styleId="a5">
    <w:name w:val="Strong"/>
    <w:basedOn w:val="a0"/>
    <w:uiPriority w:val="22"/>
    <w:qFormat/>
    <w:rsid w:val="0046120F"/>
    <w:rPr>
      <w:b/>
      <w:bCs/>
    </w:rPr>
  </w:style>
  <w:style w:type="paragraph" w:customStyle="1" w:styleId="ConsPlusTitle">
    <w:name w:val="ConsPlusTitle"/>
    <w:rsid w:val="0046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46120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oice">
    <w:name w:val="voice"/>
    <w:basedOn w:val="a"/>
    <w:rsid w:val="00851A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851A4E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865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05C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6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E4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Табл2"/>
    <w:basedOn w:val="a"/>
    <w:link w:val="22"/>
    <w:qFormat/>
    <w:rsid w:val="00BB19BE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BB19B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F7347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7130F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D97F-A1A7-4EB9-8078-4ECFC6B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Щупушкина Инна Викторовна</cp:lastModifiedBy>
  <cp:revision>4</cp:revision>
  <cp:lastPrinted>2020-12-22T14:52:00Z</cp:lastPrinted>
  <dcterms:created xsi:type="dcterms:W3CDTF">2020-12-22T14:53:00Z</dcterms:created>
  <dcterms:modified xsi:type="dcterms:W3CDTF">2020-12-24T07:48:00Z</dcterms:modified>
</cp:coreProperties>
</file>