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D67B" w14:textId="11006E03" w:rsidR="00DA1B15" w:rsidRPr="00595A9D" w:rsidRDefault="00201C5F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14:paraId="292D8FE4" w14:textId="3F7B4499" w:rsidR="00201C5F" w:rsidRPr="00595A9D" w:rsidRDefault="00201C5F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 xml:space="preserve">Сердечно поздравляем Вас </w:t>
      </w:r>
      <w:r w:rsidR="004D7EC5" w:rsidRPr="00595A9D">
        <w:rPr>
          <w:rFonts w:ascii="Times New Roman" w:hAnsi="Times New Roman" w:cs="Times New Roman"/>
          <w:sz w:val="28"/>
          <w:szCs w:val="28"/>
        </w:rPr>
        <w:t>с нашим профессиональным праздником</w:t>
      </w:r>
      <w:r w:rsidR="002303A1">
        <w:rPr>
          <w:rFonts w:ascii="Times New Roman" w:hAnsi="Times New Roman" w:cs="Times New Roman"/>
          <w:sz w:val="28"/>
          <w:szCs w:val="28"/>
        </w:rPr>
        <w:t xml:space="preserve"> - </w:t>
      </w:r>
      <w:r w:rsidRPr="00595A9D">
        <w:rPr>
          <w:rFonts w:ascii="Times New Roman" w:hAnsi="Times New Roman" w:cs="Times New Roman"/>
          <w:sz w:val="28"/>
          <w:szCs w:val="28"/>
        </w:rPr>
        <w:t>Днем работника культуры!</w:t>
      </w:r>
    </w:p>
    <w:p w14:paraId="69317E40" w14:textId="6CD06FC0" w:rsidR="00507C16" w:rsidRDefault="00507C16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16">
        <w:rPr>
          <w:rFonts w:ascii="Times New Roman" w:hAnsi="Times New Roman" w:cs="Times New Roman"/>
          <w:sz w:val="28"/>
          <w:szCs w:val="28"/>
        </w:rPr>
        <w:t>Просветительский характер вашей деятельности несет в себе свет, любовь и красоту, способствует сохранению и приумножению культурного наследия нашей страны</w:t>
      </w:r>
      <w:r w:rsidR="00B23901">
        <w:rPr>
          <w:rFonts w:ascii="Times New Roman" w:hAnsi="Times New Roman" w:cs="Times New Roman"/>
          <w:sz w:val="28"/>
          <w:szCs w:val="28"/>
        </w:rPr>
        <w:t>!</w:t>
      </w:r>
    </w:p>
    <w:p w14:paraId="67CD42B4" w14:textId="5598FCD8" w:rsidR="002E49C8" w:rsidRPr="00595A9D" w:rsidRDefault="00201C5F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 xml:space="preserve">Культура в городе обладает богатейшим потенциалом: динамично </w:t>
      </w:r>
      <w:r w:rsidRPr="00C94CBB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4F71BF">
        <w:rPr>
          <w:rFonts w:ascii="Times New Roman" w:hAnsi="Times New Roman" w:cs="Times New Roman"/>
          <w:sz w:val="28"/>
          <w:szCs w:val="28"/>
        </w:rPr>
        <w:t>74</w:t>
      </w:r>
      <w:r w:rsidR="002E49C8" w:rsidRPr="00C94C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71BF">
        <w:rPr>
          <w:rFonts w:ascii="Times New Roman" w:hAnsi="Times New Roman" w:cs="Times New Roman"/>
          <w:sz w:val="28"/>
          <w:szCs w:val="28"/>
        </w:rPr>
        <w:t>я</w:t>
      </w:r>
      <w:r w:rsidRPr="00C94CBB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C94CBB" w:rsidRPr="00C94CBB">
        <w:rPr>
          <w:rFonts w:ascii="Times New Roman" w:hAnsi="Times New Roman" w:cs="Times New Roman"/>
          <w:sz w:val="28"/>
          <w:szCs w:val="28"/>
        </w:rPr>
        <w:t xml:space="preserve"> дома культуры и </w:t>
      </w:r>
      <w:r w:rsidRPr="00C94CBB">
        <w:rPr>
          <w:rFonts w:ascii="Times New Roman" w:hAnsi="Times New Roman" w:cs="Times New Roman"/>
          <w:sz w:val="28"/>
          <w:szCs w:val="28"/>
        </w:rPr>
        <w:t xml:space="preserve">культурно-досуговые </w:t>
      </w:r>
      <w:r w:rsidR="00C94CBB">
        <w:rPr>
          <w:rFonts w:ascii="Times New Roman" w:hAnsi="Times New Roman" w:cs="Times New Roman"/>
          <w:sz w:val="28"/>
          <w:szCs w:val="28"/>
        </w:rPr>
        <w:t>центры</w:t>
      </w:r>
      <w:r w:rsidRPr="00595A9D">
        <w:rPr>
          <w:rFonts w:ascii="Times New Roman" w:hAnsi="Times New Roman" w:cs="Times New Roman"/>
          <w:sz w:val="28"/>
          <w:szCs w:val="28"/>
        </w:rPr>
        <w:t xml:space="preserve">, музеи, библиотеки, </w:t>
      </w:r>
      <w:r w:rsidR="00595A9D" w:rsidRPr="00595A9D">
        <w:rPr>
          <w:rFonts w:ascii="Times New Roman" w:hAnsi="Times New Roman" w:cs="Times New Roman"/>
          <w:sz w:val="28"/>
          <w:szCs w:val="28"/>
        </w:rPr>
        <w:t>театральн</w:t>
      </w:r>
      <w:r w:rsidR="00595A9D">
        <w:rPr>
          <w:rFonts w:ascii="Times New Roman" w:hAnsi="Times New Roman" w:cs="Times New Roman"/>
          <w:sz w:val="28"/>
          <w:szCs w:val="28"/>
        </w:rPr>
        <w:t xml:space="preserve">ый и </w:t>
      </w:r>
      <w:r w:rsidR="00595A9D" w:rsidRPr="00595A9D">
        <w:rPr>
          <w:rFonts w:ascii="Times New Roman" w:hAnsi="Times New Roman" w:cs="Times New Roman"/>
          <w:sz w:val="28"/>
          <w:szCs w:val="28"/>
        </w:rPr>
        <w:t>концертный центр</w:t>
      </w:r>
      <w:r w:rsidR="00595A9D">
        <w:rPr>
          <w:rFonts w:ascii="Times New Roman" w:hAnsi="Times New Roman" w:cs="Times New Roman"/>
          <w:sz w:val="28"/>
          <w:szCs w:val="28"/>
        </w:rPr>
        <w:t xml:space="preserve">, </w:t>
      </w:r>
      <w:r w:rsidRPr="00595A9D">
        <w:rPr>
          <w:rFonts w:ascii="Times New Roman" w:hAnsi="Times New Roman" w:cs="Times New Roman"/>
          <w:sz w:val="28"/>
          <w:szCs w:val="28"/>
        </w:rPr>
        <w:t>детские школы искусств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, в которых работаю более 1500 сотрудников. </w:t>
      </w:r>
      <w:r w:rsidRPr="00595A9D">
        <w:rPr>
          <w:rFonts w:ascii="Times New Roman" w:hAnsi="Times New Roman" w:cs="Times New Roman"/>
          <w:sz w:val="28"/>
          <w:szCs w:val="28"/>
        </w:rPr>
        <w:t>Брендами нашего города стали многочисленные творческие фестивали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и конкурсы</w:t>
      </w:r>
      <w:r w:rsidR="00B23901">
        <w:rPr>
          <w:rFonts w:ascii="Times New Roman" w:hAnsi="Times New Roman" w:cs="Times New Roman"/>
          <w:sz w:val="28"/>
          <w:szCs w:val="28"/>
        </w:rPr>
        <w:t>, такие как: м</w:t>
      </w:r>
      <w:r w:rsidRPr="00595A9D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2E49C8" w:rsidRPr="00595A9D">
        <w:rPr>
          <w:rFonts w:ascii="Times New Roman" w:hAnsi="Times New Roman" w:cs="Times New Roman"/>
          <w:sz w:val="28"/>
          <w:szCs w:val="28"/>
        </w:rPr>
        <w:t>фестиваль</w:t>
      </w:r>
      <w:r w:rsidRPr="00595A9D">
        <w:rPr>
          <w:rFonts w:ascii="Times New Roman" w:hAnsi="Times New Roman" w:cs="Times New Roman"/>
          <w:sz w:val="28"/>
          <w:szCs w:val="28"/>
        </w:rPr>
        <w:t xml:space="preserve"> уличных театров «Театральный </w:t>
      </w:r>
      <w:r w:rsidR="002E49C8" w:rsidRPr="00595A9D">
        <w:rPr>
          <w:rFonts w:ascii="Times New Roman" w:hAnsi="Times New Roman" w:cs="Times New Roman"/>
          <w:sz w:val="28"/>
          <w:szCs w:val="28"/>
        </w:rPr>
        <w:t>дворик</w:t>
      </w:r>
      <w:r w:rsidRPr="00595A9D">
        <w:rPr>
          <w:rFonts w:ascii="Times New Roman" w:hAnsi="Times New Roman" w:cs="Times New Roman"/>
          <w:sz w:val="28"/>
          <w:szCs w:val="28"/>
        </w:rPr>
        <w:t xml:space="preserve">» и </w:t>
      </w:r>
      <w:r w:rsidR="00507C16">
        <w:rPr>
          <w:rFonts w:ascii="Times New Roman" w:hAnsi="Times New Roman" w:cs="Times New Roman"/>
          <w:sz w:val="28"/>
          <w:szCs w:val="28"/>
        </w:rPr>
        <w:t xml:space="preserve">международный фестиваль </w:t>
      </w:r>
      <w:r w:rsidRPr="00595A9D">
        <w:rPr>
          <w:rFonts w:ascii="Times New Roman" w:hAnsi="Times New Roman" w:cs="Times New Roman"/>
          <w:sz w:val="28"/>
          <w:szCs w:val="28"/>
        </w:rPr>
        <w:t>молодёжных театров «</w:t>
      </w:r>
      <w:r w:rsidR="002E49C8" w:rsidRPr="00595A9D">
        <w:rPr>
          <w:rFonts w:ascii="Times New Roman" w:hAnsi="Times New Roman" w:cs="Times New Roman"/>
          <w:sz w:val="28"/>
          <w:szCs w:val="28"/>
          <w:lang w:val="en-US"/>
        </w:rPr>
        <w:t>Ginger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</w:t>
      </w:r>
      <w:r w:rsidR="002E49C8" w:rsidRPr="00595A9D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», </w:t>
      </w:r>
      <w:r w:rsidR="00507C16">
        <w:rPr>
          <w:rFonts w:ascii="Times New Roman" w:hAnsi="Times New Roman" w:cs="Times New Roman"/>
          <w:sz w:val="28"/>
          <w:szCs w:val="28"/>
        </w:rPr>
        <w:t xml:space="preserve">просветительский фестиваль </w:t>
      </w:r>
      <w:r w:rsidR="002E49C8" w:rsidRPr="00595A9D">
        <w:rPr>
          <w:rFonts w:ascii="Times New Roman" w:hAnsi="Times New Roman" w:cs="Times New Roman"/>
          <w:sz w:val="28"/>
          <w:szCs w:val="28"/>
        </w:rPr>
        <w:t>«Хомяков</w:t>
      </w:r>
      <w:r w:rsidR="002E49C8" w:rsidRPr="00595A9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2E49C8" w:rsidRPr="00595A9D">
        <w:rPr>
          <w:rFonts w:ascii="Times New Roman" w:hAnsi="Times New Roman" w:cs="Times New Roman"/>
          <w:sz w:val="28"/>
          <w:szCs w:val="28"/>
        </w:rPr>
        <w:t>»</w:t>
      </w:r>
      <w:r w:rsidR="00507C16">
        <w:rPr>
          <w:rFonts w:ascii="Times New Roman" w:hAnsi="Times New Roman" w:cs="Times New Roman"/>
          <w:sz w:val="28"/>
          <w:szCs w:val="28"/>
        </w:rPr>
        <w:t xml:space="preserve"> и конкурс 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военно-патриотической песни «Свято чтим…» им. Евгения </w:t>
      </w:r>
      <w:r w:rsidR="00B23901">
        <w:rPr>
          <w:rFonts w:ascii="Times New Roman" w:hAnsi="Times New Roman" w:cs="Times New Roman"/>
          <w:sz w:val="28"/>
          <w:szCs w:val="28"/>
        </w:rPr>
        <w:t>Коновалова, в</w:t>
      </w:r>
      <w:r w:rsidR="002E49C8" w:rsidRPr="00595A9D">
        <w:rPr>
          <w:rFonts w:ascii="Times New Roman" w:hAnsi="Times New Roman" w:cs="Times New Roman"/>
          <w:sz w:val="28"/>
          <w:szCs w:val="28"/>
        </w:rPr>
        <w:t>сероссийски</w:t>
      </w:r>
      <w:r w:rsidR="00507C16">
        <w:rPr>
          <w:rFonts w:ascii="Times New Roman" w:hAnsi="Times New Roman" w:cs="Times New Roman"/>
          <w:sz w:val="28"/>
          <w:szCs w:val="28"/>
        </w:rPr>
        <w:t>е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</w:t>
      </w:r>
      <w:r w:rsidR="00507C16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2E49C8" w:rsidRPr="00595A9D">
        <w:rPr>
          <w:rFonts w:ascii="Times New Roman" w:hAnsi="Times New Roman" w:cs="Times New Roman"/>
          <w:sz w:val="28"/>
          <w:szCs w:val="28"/>
        </w:rPr>
        <w:t>«Тула Православная»</w:t>
      </w:r>
      <w:r w:rsidR="00507C16">
        <w:rPr>
          <w:rFonts w:ascii="Times New Roman" w:hAnsi="Times New Roman" w:cs="Times New Roman"/>
          <w:sz w:val="28"/>
          <w:szCs w:val="28"/>
        </w:rPr>
        <w:t xml:space="preserve">, </w:t>
      </w:r>
      <w:r w:rsidR="002E49C8" w:rsidRPr="00595A9D">
        <w:rPr>
          <w:rFonts w:ascii="Times New Roman" w:hAnsi="Times New Roman" w:cs="Times New Roman"/>
          <w:sz w:val="28"/>
          <w:szCs w:val="28"/>
        </w:rPr>
        <w:t>«Золотая блоха»</w:t>
      </w:r>
      <w:r w:rsidR="00507C16">
        <w:rPr>
          <w:rFonts w:ascii="Times New Roman" w:hAnsi="Times New Roman" w:cs="Times New Roman"/>
          <w:sz w:val="28"/>
          <w:szCs w:val="28"/>
        </w:rPr>
        <w:t>, «Волшебная свирель», «Тульская гармоника»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595A9D">
        <w:rPr>
          <w:rFonts w:ascii="Times New Roman" w:hAnsi="Times New Roman" w:cs="Times New Roman"/>
          <w:sz w:val="28"/>
          <w:szCs w:val="28"/>
        </w:rPr>
        <w:t xml:space="preserve">. Реализуются программы развития отрасли, 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95A9D">
        <w:rPr>
          <w:rFonts w:ascii="Times New Roman" w:hAnsi="Times New Roman" w:cs="Times New Roman"/>
          <w:sz w:val="28"/>
          <w:szCs w:val="28"/>
        </w:rPr>
        <w:t>проекты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в сфере самодеятельного народного творчества и искусства</w:t>
      </w:r>
      <w:r w:rsidRPr="00595A9D">
        <w:rPr>
          <w:rFonts w:ascii="Times New Roman" w:hAnsi="Times New Roman" w:cs="Times New Roman"/>
          <w:sz w:val="28"/>
          <w:szCs w:val="28"/>
        </w:rPr>
        <w:t xml:space="preserve">, </w:t>
      </w:r>
      <w:r w:rsidR="002E49C8" w:rsidRPr="00595A9D">
        <w:rPr>
          <w:rFonts w:ascii="Times New Roman" w:hAnsi="Times New Roman" w:cs="Times New Roman"/>
          <w:sz w:val="28"/>
          <w:szCs w:val="28"/>
        </w:rPr>
        <w:t>открываются</w:t>
      </w:r>
      <w:r w:rsidRPr="00595A9D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2E49C8" w:rsidRPr="00595A9D">
        <w:rPr>
          <w:rFonts w:ascii="Times New Roman" w:hAnsi="Times New Roman" w:cs="Times New Roman"/>
          <w:sz w:val="28"/>
          <w:szCs w:val="28"/>
        </w:rPr>
        <w:t>объекты, совершенствуется</w:t>
      </w:r>
      <w:r w:rsidRPr="00595A9D">
        <w:rPr>
          <w:rFonts w:ascii="Times New Roman" w:hAnsi="Times New Roman" w:cs="Times New Roman"/>
          <w:sz w:val="28"/>
          <w:szCs w:val="28"/>
        </w:rPr>
        <w:t xml:space="preserve"> </w:t>
      </w:r>
      <w:r w:rsidR="002E49C8" w:rsidRPr="00595A9D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Pr="00595A9D">
        <w:rPr>
          <w:rFonts w:ascii="Times New Roman" w:hAnsi="Times New Roman" w:cs="Times New Roman"/>
          <w:sz w:val="28"/>
          <w:szCs w:val="28"/>
        </w:rPr>
        <w:t>.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677D4" w14:textId="77777777" w:rsidR="00BD5238" w:rsidRDefault="00C94CBB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49C8" w:rsidRPr="00C94CBB">
        <w:rPr>
          <w:rFonts w:ascii="Times New Roman" w:hAnsi="Times New Roman" w:cs="Times New Roman"/>
          <w:sz w:val="28"/>
          <w:szCs w:val="28"/>
        </w:rPr>
        <w:t xml:space="preserve"> коллективов имеют звание «Народный и образцовый самодеятельный </w:t>
      </w:r>
      <w:r w:rsidR="002E49C8" w:rsidRPr="00595A9D">
        <w:rPr>
          <w:rFonts w:ascii="Times New Roman" w:hAnsi="Times New Roman" w:cs="Times New Roman"/>
          <w:sz w:val="28"/>
          <w:szCs w:val="28"/>
        </w:rPr>
        <w:t>коллектив», а также</w:t>
      </w:r>
      <w:r>
        <w:rPr>
          <w:rFonts w:ascii="Times New Roman" w:hAnsi="Times New Roman" w:cs="Times New Roman"/>
          <w:sz w:val="28"/>
          <w:szCs w:val="28"/>
        </w:rPr>
        <w:t xml:space="preserve"> 1 коллектив </w:t>
      </w:r>
      <w:r w:rsidR="00B23901">
        <w:rPr>
          <w:rFonts w:ascii="Times New Roman" w:hAnsi="Times New Roman" w:cs="Times New Roman"/>
          <w:sz w:val="28"/>
          <w:szCs w:val="28"/>
        </w:rPr>
        <w:t xml:space="preserve">по праву носит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49C8" w:rsidRPr="00595A9D">
        <w:rPr>
          <w:rFonts w:ascii="Times New Roman" w:hAnsi="Times New Roman" w:cs="Times New Roman"/>
          <w:sz w:val="28"/>
          <w:szCs w:val="28"/>
        </w:rPr>
        <w:t>Заслуженный коллектив народного творчества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15C75" w14:textId="6F5B512F" w:rsidR="00201C5F" w:rsidRPr="00595A9D" w:rsidRDefault="00B23901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95A9D">
        <w:rPr>
          <w:rFonts w:ascii="Times New Roman" w:hAnsi="Times New Roman" w:cs="Times New Roman"/>
          <w:sz w:val="28"/>
          <w:szCs w:val="28"/>
        </w:rPr>
        <w:t>иблиотечное и музейное дело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201C5F" w:rsidRPr="00595A9D">
        <w:rPr>
          <w:rFonts w:ascii="Times New Roman" w:hAnsi="Times New Roman" w:cs="Times New Roman"/>
          <w:sz w:val="28"/>
          <w:szCs w:val="28"/>
        </w:rPr>
        <w:t xml:space="preserve">ольклорные коллективы, цирковое дело, народные промыслы, </w:t>
      </w:r>
      <w:r w:rsidR="002E49C8" w:rsidRPr="00595A9D">
        <w:rPr>
          <w:rFonts w:ascii="Times New Roman" w:hAnsi="Times New Roman" w:cs="Times New Roman"/>
          <w:sz w:val="28"/>
          <w:szCs w:val="28"/>
        </w:rPr>
        <w:t xml:space="preserve">театральное искусство, детское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C5F" w:rsidRPr="00595A9D">
        <w:rPr>
          <w:rFonts w:ascii="Times New Roman" w:hAnsi="Times New Roman" w:cs="Times New Roman"/>
          <w:sz w:val="28"/>
          <w:szCs w:val="28"/>
        </w:rPr>
        <w:t>сфера культуры весьма сложна и многообразна. И люди в ней трудятся особенные: инициативные, талантливые, обладающие сильным характером и развитым чувством прекрасного.</w:t>
      </w:r>
    </w:p>
    <w:p w14:paraId="4F47599C" w14:textId="77777777" w:rsidR="00B23901" w:rsidRDefault="00201C5F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 xml:space="preserve">Спасибо вам за профессионализм, любовь к прекрасному и стремление привить эту любовь другим. Благодарим работников и ветеранов культуры за безграничную преданность своему делу, за подвижнический труд, за мастерство и талант. </w:t>
      </w:r>
    </w:p>
    <w:p w14:paraId="634ACC25" w14:textId="77777777" w:rsidR="00BD5238" w:rsidRDefault="00201C5F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>Желаем Вам вдохновения, неисчерпаемой энергии, творческого поиска и новых достижений! Уверены, что и в дальнейшем ваш созидательный труд, талант и мастерство будут находить самый горячий отклик в сердцах жителей и гостей нашего города.</w:t>
      </w:r>
      <w:r w:rsidR="00B23901" w:rsidRPr="00B23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AF3B8" w14:textId="3B428B30" w:rsidR="00201C5F" w:rsidRPr="00595A9D" w:rsidRDefault="00B23901" w:rsidP="00B23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D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ого вам здоровья, </w:t>
      </w:r>
      <w:r w:rsidR="00BD5238">
        <w:rPr>
          <w:rFonts w:ascii="Times New Roman" w:hAnsi="Times New Roman" w:cs="Times New Roman"/>
          <w:sz w:val="28"/>
          <w:szCs w:val="28"/>
        </w:rPr>
        <w:t xml:space="preserve">оптимизма, </w:t>
      </w:r>
      <w:bookmarkStart w:id="0" w:name="_GoBack"/>
      <w:bookmarkEnd w:id="0"/>
      <w:r w:rsidR="00BD5238">
        <w:rPr>
          <w:rFonts w:ascii="Times New Roman" w:hAnsi="Times New Roman" w:cs="Times New Roman"/>
          <w:sz w:val="28"/>
          <w:szCs w:val="28"/>
        </w:rPr>
        <w:t>счастья и</w:t>
      </w:r>
      <w:r w:rsidR="00BD5238">
        <w:rPr>
          <w:rFonts w:ascii="Times New Roman" w:hAnsi="Times New Roman" w:cs="Times New Roman"/>
          <w:sz w:val="28"/>
          <w:szCs w:val="28"/>
        </w:rPr>
        <w:t xml:space="preserve"> благополучия!</w:t>
      </w:r>
      <w:r w:rsidR="00BD5238" w:rsidRPr="00595A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C5F" w:rsidRPr="00595A9D" w:rsidSect="00327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FA"/>
    <w:rsid w:val="001071FA"/>
    <w:rsid w:val="00201C5F"/>
    <w:rsid w:val="002303A1"/>
    <w:rsid w:val="002E49C8"/>
    <w:rsid w:val="00327DF6"/>
    <w:rsid w:val="004D7EC5"/>
    <w:rsid w:val="004F71BF"/>
    <w:rsid w:val="00507C16"/>
    <w:rsid w:val="00595A9D"/>
    <w:rsid w:val="00B23901"/>
    <w:rsid w:val="00BD5238"/>
    <w:rsid w:val="00C94CBB"/>
    <w:rsid w:val="00D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03C"/>
  <w15:chartTrackingRefBased/>
  <w15:docId w15:val="{E60E0E1B-4E3F-4B26-9686-6254D56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Столярова Татьяна Николаевна</cp:lastModifiedBy>
  <cp:revision>6</cp:revision>
  <cp:lastPrinted>2021-03-09T09:51:00Z</cp:lastPrinted>
  <dcterms:created xsi:type="dcterms:W3CDTF">2021-02-28T05:23:00Z</dcterms:created>
  <dcterms:modified xsi:type="dcterms:W3CDTF">2021-03-12T11:52:00Z</dcterms:modified>
</cp:coreProperties>
</file>